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15C4" w:rsidRPr="00C915C4" w:rsidRDefault="00C915C4" w:rsidP="00C915C4">
      <w:pPr>
        <w:spacing w:before="263"/>
        <w:ind w:left="837" w:right="2382" w:firstLine="494"/>
        <w:rPr>
          <w:rFonts w:ascii="Times New Roman" w:hAnsi="Times New Roman"/>
          <w:b/>
          <w:sz w:val="24"/>
        </w:rPr>
      </w:pPr>
      <w:bookmarkStart w:id="0" w:name="_GoBack"/>
      <w:r w:rsidRPr="00C915C4">
        <w:rPr>
          <w:rFonts w:ascii="Times New Roman" w:hAnsi="Times New Roman"/>
          <w:b/>
          <w:sz w:val="24"/>
        </w:rPr>
        <w:t>Аннотация к рабочей программе «Физика 10 класс»</w:t>
      </w:r>
    </w:p>
    <w:bookmarkEnd w:id="0"/>
    <w:p w:rsidR="00C915C4" w:rsidRDefault="00C915C4" w:rsidP="00C915C4">
      <w:pPr>
        <w:spacing w:before="263"/>
        <w:ind w:left="837" w:right="2382" w:firstLine="49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Рабочая программа по физике для 10 класса разработана на основе::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1.Федерального компонента государственного образовательного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стандарта основного общего среднег</w:t>
      </w:r>
      <w:proofErr w:type="gramStart"/>
      <w:r>
        <w:rPr>
          <w:rFonts w:ascii="Times New Roman" w:hAnsi="Times New Roman"/>
          <w:sz w:val="24"/>
        </w:rPr>
        <w:t>о(</w:t>
      </w:r>
      <w:proofErr w:type="gramEnd"/>
      <w:r>
        <w:rPr>
          <w:rFonts w:ascii="Times New Roman" w:hAnsi="Times New Roman"/>
          <w:sz w:val="24"/>
        </w:rPr>
        <w:t>полного)общего образования,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второго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поколения;</w:t>
      </w:r>
    </w:p>
    <w:p w:rsidR="00C915C4" w:rsidRDefault="00C915C4" w:rsidP="00C915C4">
      <w:pPr>
        <w:pStyle w:val="a4"/>
        <w:numPr>
          <w:ilvl w:val="0"/>
          <w:numId w:val="2"/>
        </w:numPr>
        <w:tabs>
          <w:tab w:val="left" w:pos="1078"/>
          <w:tab w:val="left" w:pos="3709"/>
        </w:tabs>
        <w:spacing w:line="242" w:lineRule="auto"/>
        <w:ind w:right="2706" w:firstLine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Примерной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программы</w:t>
      </w:r>
      <w:r>
        <w:rPr>
          <w:rFonts w:ascii="Times New Roman" w:hAnsi="Times New Roman"/>
          <w:sz w:val="24"/>
        </w:rPr>
        <w:tab/>
        <w:t>среднег</w:t>
      </w:r>
      <w:proofErr w:type="gramStart"/>
      <w:r>
        <w:rPr>
          <w:rFonts w:ascii="Times New Roman" w:hAnsi="Times New Roman"/>
          <w:sz w:val="24"/>
        </w:rPr>
        <w:t>о(</w:t>
      </w:r>
      <w:proofErr w:type="gramEnd"/>
      <w:r>
        <w:rPr>
          <w:rFonts w:ascii="Times New Roman" w:hAnsi="Times New Roman"/>
          <w:sz w:val="24"/>
        </w:rPr>
        <w:t>полного)общего образования по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физике</w:t>
      </w:r>
      <w:r>
        <w:rPr>
          <w:rFonts w:ascii="Times New Roman" w:hAnsi="Times New Roman"/>
          <w:spacing w:val="55"/>
          <w:sz w:val="24"/>
        </w:rPr>
        <w:t xml:space="preserve"> </w:t>
      </w:r>
      <w:r>
        <w:rPr>
          <w:rFonts w:ascii="Times New Roman" w:hAnsi="Times New Roman"/>
          <w:sz w:val="24"/>
        </w:rPr>
        <w:t>для</w:t>
      </w:r>
      <w:r>
        <w:rPr>
          <w:rFonts w:ascii="Times New Roman" w:hAnsi="Times New Roman"/>
          <w:spacing w:val="49"/>
          <w:sz w:val="24"/>
        </w:rPr>
        <w:t xml:space="preserve"> </w:t>
      </w:r>
      <w:r>
        <w:rPr>
          <w:rFonts w:ascii="Times New Roman" w:hAnsi="Times New Roman"/>
          <w:sz w:val="24"/>
        </w:rPr>
        <w:t>общеобразовательных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учреждений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(автор</w:t>
      </w:r>
      <w:r>
        <w:rPr>
          <w:rFonts w:ascii="Times New Roman" w:hAnsi="Times New Roman"/>
          <w:spacing w:val="-6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Э.ДДнепров</w:t>
      </w:r>
      <w:proofErr w:type="spellEnd"/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«</w:t>
      </w:r>
    </w:p>
    <w:p w:rsidR="00C915C4" w:rsidRDefault="00C915C4" w:rsidP="00C915C4">
      <w:pPr>
        <w:spacing w:line="242" w:lineRule="auto"/>
        <w:ind w:left="837" w:right="99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Сборник нормативных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документов» издательство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«Дрофа</w:t>
      </w:r>
      <w:proofErr w:type="gramStart"/>
      <w:r>
        <w:rPr>
          <w:rFonts w:ascii="Times New Roman" w:hAnsi="Times New Roman"/>
          <w:sz w:val="24"/>
        </w:rPr>
        <w:t>»М</w:t>
      </w:r>
      <w:proofErr w:type="gramEnd"/>
      <w:r>
        <w:rPr>
          <w:rFonts w:ascii="Times New Roman" w:hAnsi="Times New Roman"/>
          <w:sz w:val="24"/>
        </w:rPr>
        <w:t>осква,20017г );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3.Образовательной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программы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среднего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((полного)общего</w:t>
      </w:r>
    </w:p>
    <w:p w:rsidR="00C915C4" w:rsidRDefault="00C915C4" w:rsidP="00C915C4">
      <w:pPr>
        <w:tabs>
          <w:tab w:val="left" w:pos="2604"/>
        </w:tabs>
        <w:ind w:left="837" w:right="2701" w:firstLine="5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образования МБОУ «</w:t>
      </w:r>
      <w:proofErr w:type="spellStart"/>
      <w:r>
        <w:rPr>
          <w:rFonts w:ascii="Times New Roman" w:hAnsi="Times New Roman"/>
          <w:sz w:val="24"/>
        </w:rPr>
        <w:t>Муслюмкинская</w:t>
      </w:r>
      <w:proofErr w:type="spellEnd"/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СОШ</w:t>
      </w:r>
      <w:proofErr w:type="gramStart"/>
      <w:r>
        <w:rPr>
          <w:rFonts w:ascii="Times New Roman" w:hAnsi="Times New Roman"/>
          <w:sz w:val="24"/>
        </w:rPr>
        <w:t>»н</w:t>
      </w:r>
      <w:proofErr w:type="gramEnd"/>
      <w:r>
        <w:rPr>
          <w:rFonts w:ascii="Times New Roman" w:hAnsi="Times New Roman"/>
          <w:sz w:val="24"/>
        </w:rPr>
        <w:t>а2020-25годы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4//Учебного плана МБОУ «</w:t>
      </w:r>
      <w:proofErr w:type="spellStart"/>
      <w:r>
        <w:rPr>
          <w:rFonts w:ascii="Times New Roman" w:hAnsi="Times New Roman"/>
          <w:sz w:val="24"/>
        </w:rPr>
        <w:t>Муслюмкинская</w:t>
      </w:r>
      <w:proofErr w:type="spellEnd"/>
      <w:r>
        <w:rPr>
          <w:rFonts w:ascii="Times New Roman" w:hAnsi="Times New Roman"/>
          <w:sz w:val="24"/>
        </w:rPr>
        <w:t xml:space="preserve"> СОШ» на 2021-202</w:t>
      </w:r>
      <w:r>
        <w:rPr>
          <w:rFonts w:ascii="Times New Roman" w:hAnsi="Times New Roman"/>
          <w:spacing w:val="-57"/>
          <w:sz w:val="24"/>
        </w:rPr>
        <w:t>2</w:t>
      </w:r>
      <w:r>
        <w:rPr>
          <w:rFonts w:ascii="Times New Roman" w:hAnsi="Times New Roman"/>
          <w:sz w:val="24"/>
        </w:rPr>
        <w:t>учебный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год.</w:t>
      </w:r>
    </w:p>
    <w:p w:rsidR="00C915C4" w:rsidRDefault="00C915C4" w:rsidP="00C915C4">
      <w:pPr>
        <w:ind w:left="837" w:right="99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5Авторской </w:t>
      </w:r>
      <w:proofErr w:type="spellStart"/>
      <w:r>
        <w:rPr>
          <w:rFonts w:ascii="Times New Roman" w:hAnsi="Times New Roman"/>
          <w:sz w:val="24"/>
        </w:rPr>
        <w:t>программыПо</w:t>
      </w:r>
      <w:proofErr w:type="spellEnd"/>
      <w:r>
        <w:rPr>
          <w:rFonts w:ascii="Times New Roman" w:hAnsi="Times New Roman"/>
          <w:sz w:val="24"/>
        </w:rPr>
        <w:t xml:space="preserve"> физике для Общего (полного) </w:t>
      </w:r>
      <w:proofErr w:type="spellStart"/>
      <w:r>
        <w:rPr>
          <w:rFonts w:ascii="Times New Roman" w:hAnsi="Times New Roman"/>
          <w:sz w:val="24"/>
        </w:rPr>
        <w:t>образованияГ</w:t>
      </w:r>
      <w:proofErr w:type="gramStart"/>
      <w:r>
        <w:rPr>
          <w:rFonts w:ascii="Times New Roman" w:hAnsi="Times New Roman"/>
          <w:sz w:val="24"/>
        </w:rPr>
        <w:t>.Я</w:t>
      </w:r>
      <w:proofErr w:type="spellEnd"/>
      <w:proofErr w:type="gramEnd"/>
      <w:r>
        <w:rPr>
          <w:rFonts w:ascii="Times New Roman" w:hAnsi="Times New Roman"/>
          <w:sz w:val="24"/>
        </w:rPr>
        <w:t xml:space="preserve"> Мякишева и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М.А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Петровой</w:t>
      </w:r>
    </w:p>
    <w:p w:rsidR="00C915C4" w:rsidRDefault="00C915C4" w:rsidP="00C915C4">
      <w:pPr>
        <w:spacing w:line="272" w:lineRule="exact"/>
        <w:ind w:left="83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Программа</w:t>
      </w:r>
      <w:r>
        <w:rPr>
          <w:rFonts w:ascii="Times New Roman" w:hAnsi="Times New Roman"/>
          <w:spacing w:val="45"/>
          <w:sz w:val="24"/>
        </w:rPr>
        <w:t xml:space="preserve"> </w:t>
      </w:r>
      <w:r>
        <w:rPr>
          <w:rFonts w:ascii="Times New Roman" w:hAnsi="Times New Roman"/>
          <w:sz w:val="24"/>
        </w:rPr>
        <w:t>реализуется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учебном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комплексе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под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редакцией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Г.Я. </w:t>
      </w:r>
      <w:proofErr w:type="spellStart"/>
      <w:r>
        <w:rPr>
          <w:rFonts w:ascii="Times New Roman" w:hAnsi="Times New Roman"/>
          <w:sz w:val="24"/>
        </w:rPr>
        <w:t>Мякишев</w:t>
      </w:r>
      <w:proofErr w:type="spellEnd"/>
      <w:r>
        <w:rPr>
          <w:rFonts w:ascii="Times New Roman" w:hAnsi="Times New Roman"/>
          <w:sz w:val="24"/>
        </w:rPr>
        <w:t>:</w:t>
      </w:r>
    </w:p>
    <w:p w:rsidR="00C915C4" w:rsidRDefault="00C915C4" w:rsidP="00C915C4">
      <w:pPr>
        <w:spacing w:line="237" w:lineRule="auto"/>
        <w:ind w:left="1034" w:hanging="135"/>
        <w:rPr>
          <w:rFonts w:ascii="Times New Roman" w:hAnsi="Times New Roman"/>
          <w:sz w:val="24"/>
        </w:rPr>
      </w:pPr>
      <w:proofErr w:type="spellStart"/>
      <w:r>
        <w:rPr>
          <w:rFonts w:ascii="Times New Roman" w:hAnsi="Times New Roman"/>
          <w:sz w:val="24"/>
        </w:rPr>
        <w:t>Г.Я.Мякишев,М.А.Петрова</w:t>
      </w:r>
      <w:proofErr w:type="spellEnd"/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Учебник</w:t>
      </w:r>
      <w:r>
        <w:rPr>
          <w:rFonts w:ascii="Times New Roman" w:hAnsi="Times New Roman"/>
          <w:spacing w:val="52"/>
          <w:sz w:val="24"/>
        </w:rPr>
        <w:t xml:space="preserve"> </w:t>
      </w:r>
      <w:r>
        <w:rPr>
          <w:rFonts w:ascii="Times New Roman" w:hAnsi="Times New Roman"/>
          <w:sz w:val="24"/>
        </w:rPr>
        <w:t>Физика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10</w:t>
      </w:r>
      <w:r>
        <w:rPr>
          <w:rFonts w:ascii="Times New Roman" w:hAnsi="Times New Roman"/>
          <w:spacing w:val="49"/>
          <w:sz w:val="24"/>
        </w:rPr>
        <w:t xml:space="preserve"> </w:t>
      </w:r>
      <w:r>
        <w:rPr>
          <w:rFonts w:ascii="Times New Roman" w:hAnsi="Times New Roman"/>
          <w:sz w:val="24"/>
        </w:rPr>
        <w:t>(базовый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уровень</w:t>
      </w:r>
      <w:r>
        <w:rPr>
          <w:rFonts w:ascii="Times New Roman" w:hAnsi="Times New Roman"/>
          <w:spacing w:val="3"/>
          <w:sz w:val="24"/>
        </w:rPr>
        <w:t xml:space="preserve"> </w:t>
      </w:r>
      <w:proofErr w:type="gramStart"/>
      <w:r>
        <w:rPr>
          <w:rFonts w:ascii="Times New Roman" w:hAnsi="Times New Roman"/>
          <w:sz w:val="24"/>
        </w:rPr>
        <w:t>уровень</w:t>
      </w:r>
      <w:proofErr w:type="gramEnd"/>
      <w:r>
        <w:rPr>
          <w:rFonts w:ascii="Times New Roman" w:hAnsi="Times New Roman"/>
          <w:sz w:val="24"/>
        </w:rPr>
        <w:t>).М.:Дрофа.2020г.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Программа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физике разработана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соответствии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авторской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рабочей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программой:</w:t>
      </w:r>
    </w:p>
    <w:p w:rsidR="00C915C4" w:rsidRDefault="00C915C4" w:rsidP="00C915C4">
      <w:pPr>
        <w:spacing w:before="2" w:line="237" w:lineRule="auto"/>
        <w:ind w:left="1034" w:right="80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М.А. Петрова, И.Г. Куликова "Рабочая программа к линии УМК Г.Я. Мякишева, М.А.</w:t>
      </w:r>
      <w:r>
        <w:rPr>
          <w:rFonts w:ascii="Times New Roman" w:hAnsi="Times New Roman"/>
          <w:spacing w:val="-58"/>
          <w:sz w:val="24"/>
        </w:rPr>
        <w:t xml:space="preserve"> </w:t>
      </w:r>
      <w:r>
        <w:rPr>
          <w:rFonts w:ascii="Times New Roman" w:hAnsi="Times New Roman"/>
          <w:sz w:val="24"/>
        </w:rPr>
        <w:t>Петровой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Физика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Базовый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уровень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10-11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класс".</w:t>
      </w:r>
    </w:p>
    <w:p w:rsidR="00C915C4" w:rsidRDefault="00C915C4" w:rsidP="00C915C4">
      <w:pPr>
        <w:spacing w:before="4"/>
        <w:ind w:left="1034" w:right="3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Физика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является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наиболее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общей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из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наук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природе,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поэтому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именно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при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изучении физики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учащийся приходит к пониманию новых закономерностей природных явлений и связей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между ними. Исходя из этого, авторы программы стремились раскрыть на примере физики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научный метод, который дал и продолжает давать поразительные результаты не только в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физике,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во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всех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науках,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том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числе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науках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человеке.</w:t>
      </w:r>
    </w:p>
    <w:p w:rsidR="00C915C4" w:rsidRDefault="00C915C4" w:rsidP="00C915C4">
      <w:pPr>
        <w:spacing w:line="242" w:lineRule="auto"/>
        <w:ind w:left="1034" w:right="196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Цели</w:t>
      </w:r>
      <w:r>
        <w:rPr>
          <w:rFonts w:ascii="Times New Roman" w:hAnsi="Times New Roman"/>
          <w:b/>
          <w:spacing w:val="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программы:</w:t>
      </w:r>
    </w:p>
    <w:p w:rsidR="00C915C4" w:rsidRDefault="00C915C4" w:rsidP="00C915C4">
      <w:pPr>
        <w:spacing w:line="269" w:lineRule="exact"/>
        <w:ind w:left="103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1"/>
        </w:rPr>
        <w:t>–</w:t>
      </w:r>
      <w:r>
        <w:rPr>
          <w:rFonts w:ascii="Times New Roman" w:hAnsi="Times New Roman"/>
          <w:sz w:val="24"/>
        </w:rPr>
        <w:t>систематическое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изучение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свойств,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законов, явлений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объектов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окружающего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мира;</w:t>
      </w:r>
    </w:p>
    <w:p w:rsidR="00C915C4" w:rsidRDefault="00C915C4" w:rsidP="00C915C4">
      <w:pPr>
        <w:spacing w:line="275" w:lineRule="exact"/>
        <w:ind w:left="103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-формирование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научных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представлений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физических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процессах</w:t>
      </w:r>
    </w:p>
    <w:p w:rsidR="00C915C4" w:rsidRDefault="00C915C4" w:rsidP="00C915C4">
      <w:pPr>
        <w:spacing w:line="275" w:lineRule="exact"/>
        <w:ind w:left="103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1"/>
        </w:rPr>
        <w:t>–</w:t>
      </w:r>
      <w:r>
        <w:rPr>
          <w:rFonts w:ascii="Times New Roman" w:hAnsi="Times New Roman"/>
          <w:sz w:val="24"/>
        </w:rPr>
        <w:t>развитие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логического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мышления,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пространственного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воображения,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аналитической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логики;</w:t>
      </w:r>
    </w:p>
    <w:p w:rsidR="00C915C4" w:rsidRDefault="00C915C4" w:rsidP="00C915C4">
      <w:pPr>
        <w:spacing w:line="275" w:lineRule="exact"/>
        <w:ind w:left="103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1"/>
        </w:rPr>
        <w:t>–</w:t>
      </w:r>
      <w:r>
        <w:rPr>
          <w:rFonts w:ascii="Times New Roman" w:hAnsi="Times New Roman"/>
          <w:sz w:val="24"/>
        </w:rPr>
        <w:t>подготовка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аппарата,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для изучения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смежных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дисциплин;</w:t>
      </w:r>
    </w:p>
    <w:p w:rsidR="00C915C4" w:rsidRDefault="00C915C4" w:rsidP="00C915C4">
      <w:pPr>
        <w:spacing w:line="275" w:lineRule="exact"/>
        <w:ind w:left="103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1"/>
        </w:rPr>
        <w:t>–</w:t>
      </w:r>
      <w:r>
        <w:rPr>
          <w:rFonts w:ascii="Times New Roman" w:hAnsi="Times New Roman"/>
          <w:sz w:val="24"/>
        </w:rPr>
        <w:t>воспитание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средствами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научных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представлений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культуры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личности;</w:t>
      </w:r>
    </w:p>
    <w:p w:rsidR="00C915C4" w:rsidRDefault="00C915C4" w:rsidP="00C915C4">
      <w:pPr>
        <w:spacing w:line="242" w:lineRule="auto"/>
        <w:ind w:left="1034" w:right="213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1"/>
        </w:rPr>
        <w:t>–</w:t>
      </w:r>
      <w:r>
        <w:rPr>
          <w:rFonts w:ascii="Times New Roman" w:hAnsi="Times New Roman"/>
          <w:sz w:val="24"/>
        </w:rPr>
        <w:t>отношение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физике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как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части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общечеловеческой культуры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через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знакомство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историей</w:t>
      </w:r>
      <w:r>
        <w:rPr>
          <w:rFonts w:ascii="Times New Roman" w:hAnsi="Times New Roman"/>
          <w:spacing w:val="-57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еѐ</w:t>
      </w:r>
      <w:proofErr w:type="spellEnd"/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развития;</w:t>
      </w:r>
    </w:p>
    <w:p w:rsidR="00C915C4" w:rsidRDefault="00C915C4" w:rsidP="00C915C4">
      <w:pPr>
        <w:pStyle w:val="2"/>
        <w:spacing w:line="274" w:lineRule="exact"/>
      </w:pPr>
      <w:r>
        <w:t>Основные задачи:</w:t>
      </w:r>
    </w:p>
    <w:p w:rsidR="00C915C4" w:rsidRDefault="00C915C4" w:rsidP="00C915C4">
      <w:pPr>
        <w:spacing w:line="274" w:lineRule="exact"/>
        <w:ind w:left="103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1"/>
        </w:rPr>
        <w:t>–</w:t>
      </w:r>
      <w:r>
        <w:rPr>
          <w:rFonts w:ascii="Times New Roman" w:hAnsi="Times New Roman"/>
          <w:sz w:val="24"/>
        </w:rPr>
        <w:t>обеспечить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уровневую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дифференциацию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ходе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обучения;</w:t>
      </w:r>
    </w:p>
    <w:p w:rsidR="00C915C4" w:rsidRDefault="00C915C4" w:rsidP="00C915C4">
      <w:pPr>
        <w:spacing w:line="275" w:lineRule="exact"/>
        <w:ind w:left="103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1"/>
        </w:rPr>
        <w:t>–</w:t>
      </w:r>
      <w:r>
        <w:rPr>
          <w:rFonts w:ascii="Times New Roman" w:hAnsi="Times New Roman"/>
          <w:sz w:val="24"/>
        </w:rPr>
        <w:t>обеспечить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базу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знаний,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достаточную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для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продолжения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образования;</w:t>
      </w:r>
    </w:p>
    <w:p w:rsidR="00C915C4" w:rsidRDefault="00C915C4" w:rsidP="00C915C4">
      <w:pPr>
        <w:spacing w:line="275" w:lineRule="exact"/>
        <w:ind w:left="103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1"/>
        </w:rPr>
        <w:t>–</w:t>
      </w:r>
      <w:r>
        <w:rPr>
          <w:rFonts w:ascii="Times New Roman" w:hAnsi="Times New Roman"/>
          <w:sz w:val="24"/>
        </w:rPr>
        <w:t>сформировать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устойчивый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интерес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учащихся к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предмету;</w:t>
      </w:r>
    </w:p>
    <w:p w:rsidR="00C915C4" w:rsidRDefault="00C915C4" w:rsidP="00C915C4">
      <w:pPr>
        <w:spacing w:line="275" w:lineRule="exact"/>
        <w:ind w:left="103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1"/>
        </w:rPr>
        <w:t>–</w:t>
      </w:r>
      <w:r>
        <w:rPr>
          <w:rFonts w:ascii="Times New Roman" w:hAnsi="Times New Roman"/>
          <w:sz w:val="24"/>
        </w:rPr>
        <w:t>выявить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развить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математические,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естественнонаучные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творческие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способности</w:t>
      </w:r>
    </w:p>
    <w:p w:rsidR="00C915C4" w:rsidRDefault="00C915C4" w:rsidP="00C915C4">
      <w:pPr>
        <w:pStyle w:val="2"/>
        <w:spacing w:before="6" w:line="272" w:lineRule="exact"/>
        <w:ind w:left="1399"/>
      </w:pPr>
      <w:r>
        <w:t>Общая</w:t>
      </w:r>
      <w:r>
        <w:rPr>
          <w:spacing w:val="-3"/>
        </w:rPr>
        <w:t xml:space="preserve"> </w:t>
      </w:r>
      <w:r>
        <w:t>характеристика</w:t>
      </w:r>
      <w:r>
        <w:rPr>
          <w:spacing w:val="53"/>
        </w:rPr>
        <w:t xml:space="preserve"> </w:t>
      </w:r>
      <w:r>
        <w:t>учебного</w:t>
      </w:r>
      <w:r>
        <w:rPr>
          <w:spacing w:val="-6"/>
        </w:rPr>
        <w:t xml:space="preserve"> </w:t>
      </w:r>
      <w:r>
        <w:t>предмета</w:t>
      </w:r>
    </w:p>
    <w:p w:rsidR="00C915C4" w:rsidRDefault="00C915C4" w:rsidP="00C915C4">
      <w:pPr>
        <w:ind w:left="1034" w:right="3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0"/>
        </w:rPr>
        <w:t>.</w:t>
      </w:r>
      <w:r>
        <w:rPr>
          <w:rFonts w:ascii="Times New Roman" w:hAnsi="Times New Roman"/>
          <w:spacing w:val="1"/>
          <w:sz w:val="20"/>
        </w:rPr>
        <w:t xml:space="preserve"> </w:t>
      </w:r>
      <w:r>
        <w:rPr>
          <w:rFonts w:ascii="Times New Roman" w:hAnsi="Times New Roman"/>
          <w:sz w:val="24"/>
        </w:rPr>
        <w:t>Физика как наука о наиболее общих законах природы, выступая в качестве учебного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предмета в школе, вносит существенный вклад в систему знаний об окружающем мире.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Она раскрывает роль науки в экономическом и культурном развитии общества,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способствует формированию современного научного мировоззрения. Для решения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задач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формирования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основ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научного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мировоззрения,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развития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интеллектуальных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способностей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</w:p>
    <w:p w:rsidR="00C915C4" w:rsidRDefault="00C915C4" w:rsidP="00C915C4">
      <w:pPr>
        <w:rPr>
          <w:rFonts w:ascii="Times New Roman" w:hAnsi="Times New Roman"/>
          <w:sz w:val="24"/>
        </w:rPr>
        <w:sectPr w:rsidR="00C915C4" w:rsidSect="00C915C4">
          <w:type w:val="continuous"/>
          <w:pgSz w:w="11910" w:h="16840"/>
          <w:pgMar w:top="1040" w:right="620" w:bottom="280" w:left="560" w:header="720" w:footer="720" w:gutter="0"/>
          <w:cols w:space="720"/>
        </w:sectPr>
      </w:pPr>
    </w:p>
    <w:p w:rsidR="00C915C4" w:rsidRDefault="00C915C4" w:rsidP="00C915C4">
      <w:pPr>
        <w:spacing w:before="62"/>
        <w:ind w:left="1034" w:right="61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познавательных интересов школьников в процессе изучения физики основное внимание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следует уделять не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передаче суммы готовых знаний, а знакомству с методами научного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познания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окружающего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мира,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постановке проблем,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требующих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учащихся</w:t>
      </w:r>
    </w:p>
    <w:p w:rsidR="00C915C4" w:rsidRDefault="00C915C4" w:rsidP="00C915C4">
      <w:pPr>
        <w:spacing w:before="2"/>
        <w:ind w:left="103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самостоятельной деятельности по их разрешению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Гуманитарное значение физики как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составной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части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общего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образования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состоит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том,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что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она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вооружает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школьника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научным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методом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познания,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позволяющим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получать объективные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знания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об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окружающем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мире.</w:t>
      </w:r>
    </w:p>
    <w:p w:rsidR="00C915C4" w:rsidRDefault="00C915C4" w:rsidP="00C915C4">
      <w:pPr>
        <w:ind w:left="1034" w:right="712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Знание физических законов необходимо для изучения химии, биологии, физической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географии, технологии, ОБЖ. Особенностью предмета физики в учебном плане школы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является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тот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факт,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что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овладение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основными физическими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понятиями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и законами </w:t>
      </w:r>
      <w:proofErr w:type="gramStart"/>
      <w:r>
        <w:rPr>
          <w:rFonts w:ascii="Times New Roman" w:hAnsi="Times New Roman"/>
          <w:sz w:val="24"/>
        </w:rPr>
        <w:t>на</w:t>
      </w:r>
      <w:proofErr w:type="gramEnd"/>
    </w:p>
    <w:p w:rsidR="00C915C4" w:rsidRDefault="00C915C4" w:rsidP="00C915C4">
      <w:pPr>
        <w:spacing w:before="1"/>
        <w:ind w:left="103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базовом</w:t>
      </w:r>
      <w:r>
        <w:rPr>
          <w:rFonts w:ascii="Times New Roman" w:hAnsi="Times New Roman"/>
          <w:spacing w:val="-5"/>
          <w:sz w:val="24"/>
        </w:rPr>
        <w:t xml:space="preserve"> </w:t>
      </w:r>
      <w:proofErr w:type="gramStart"/>
      <w:r>
        <w:rPr>
          <w:rFonts w:ascii="Times New Roman" w:hAnsi="Times New Roman"/>
          <w:sz w:val="24"/>
        </w:rPr>
        <w:t>уровне</w:t>
      </w:r>
      <w:proofErr w:type="gramEnd"/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стало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необходимым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практически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каждому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человеку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современной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жизни.</w:t>
      </w:r>
    </w:p>
    <w:p w:rsidR="00C915C4" w:rsidRPr="00C915C4" w:rsidRDefault="00C915C4" w:rsidP="00C915C4">
      <w:pPr>
        <w:pStyle w:val="2"/>
        <w:spacing w:before="2"/>
        <w:ind w:left="2897"/>
        <w:rPr>
          <w:b w:val="0"/>
        </w:rPr>
      </w:pPr>
      <w:r w:rsidRPr="00C915C4">
        <w:t>Место</w:t>
      </w:r>
      <w:r w:rsidRPr="00C915C4">
        <w:rPr>
          <w:spacing w:val="-4"/>
        </w:rPr>
        <w:t xml:space="preserve"> </w:t>
      </w:r>
      <w:r w:rsidRPr="00C915C4">
        <w:t>предмета</w:t>
      </w:r>
      <w:r w:rsidRPr="00C915C4">
        <w:rPr>
          <w:spacing w:val="-4"/>
        </w:rPr>
        <w:t xml:space="preserve"> </w:t>
      </w:r>
      <w:r w:rsidRPr="00C915C4">
        <w:t>в</w:t>
      </w:r>
      <w:r w:rsidRPr="00C915C4">
        <w:rPr>
          <w:spacing w:val="1"/>
        </w:rPr>
        <w:t xml:space="preserve"> </w:t>
      </w:r>
      <w:r w:rsidRPr="00C915C4">
        <w:t>учебном</w:t>
      </w:r>
      <w:r w:rsidRPr="00C915C4">
        <w:rPr>
          <w:spacing w:val="-3"/>
        </w:rPr>
        <w:t xml:space="preserve"> </w:t>
      </w:r>
      <w:r w:rsidRPr="00C915C4">
        <w:t>плане</w:t>
      </w:r>
      <w:proofErr w:type="gramStart"/>
      <w:r w:rsidRPr="00C915C4">
        <w:rPr>
          <w:spacing w:val="4"/>
        </w:rPr>
        <w:t xml:space="preserve"> </w:t>
      </w:r>
      <w:r w:rsidRPr="00C915C4">
        <w:rPr>
          <w:b w:val="0"/>
        </w:rPr>
        <w:t>.</w:t>
      </w:r>
      <w:proofErr w:type="gramEnd"/>
    </w:p>
    <w:p w:rsidR="00C915C4" w:rsidRPr="00C915C4" w:rsidRDefault="00C915C4" w:rsidP="00C915C4">
      <w:pPr>
        <w:pStyle w:val="a3"/>
        <w:spacing w:before="1"/>
        <w:ind w:right="309"/>
        <w:rPr>
          <w:rFonts w:ascii="Times New Roman" w:hAnsi="Times New Roman" w:cs="Times New Roman"/>
          <w:sz w:val="24"/>
          <w:szCs w:val="24"/>
        </w:rPr>
      </w:pPr>
      <w:r w:rsidRPr="00C915C4">
        <w:rPr>
          <w:rFonts w:ascii="Times New Roman" w:hAnsi="Times New Roman" w:cs="Times New Roman"/>
          <w:sz w:val="24"/>
          <w:szCs w:val="24"/>
        </w:rPr>
        <w:t>. Учебный план</w:t>
      </w:r>
      <w:r w:rsidRPr="00C915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915C4">
        <w:rPr>
          <w:rFonts w:ascii="Times New Roman" w:hAnsi="Times New Roman" w:cs="Times New Roman"/>
          <w:sz w:val="24"/>
          <w:szCs w:val="24"/>
        </w:rPr>
        <w:t>МБОУ</w:t>
      </w:r>
      <w:r w:rsidRPr="00C915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915C4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C915C4">
        <w:rPr>
          <w:rFonts w:ascii="Times New Roman" w:hAnsi="Times New Roman" w:cs="Times New Roman"/>
          <w:sz w:val="24"/>
          <w:szCs w:val="24"/>
        </w:rPr>
        <w:t>Муслюмкинская</w:t>
      </w:r>
      <w:proofErr w:type="spellEnd"/>
      <w:r w:rsidRPr="00C915C4">
        <w:rPr>
          <w:rFonts w:ascii="Times New Roman" w:hAnsi="Times New Roman" w:cs="Times New Roman"/>
          <w:sz w:val="24"/>
          <w:szCs w:val="24"/>
        </w:rPr>
        <w:t xml:space="preserve"> средняя общеобразовательная школа»</w:t>
      </w:r>
      <w:r w:rsidRPr="00C915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915C4">
        <w:rPr>
          <w:rFonts w:ascii="Times New Roman" w:hAnsi="Times New Roman" w:cs="Times New Roman"/>
          <w:sz w:val="24"/>
          <w:szCs w:val="24"/>
        </w:rPr>
        <w:t>на 2021-2</w:t>
      </w:r>
      <w:r w:rsidRPr="00C915C4">
        <w:rPr>
          <w:rFonts w:ascii="Times New Roman" w:hAnsi="Times New Roman" w:cs="Times New Roman"/>
          <w:spacing w:val="-47"/>
          <w:sz w:val="24"/>
          <w:szCs w:val="24"/>
        </w:rPr>
        <w:t>2</w:t>
      </w:r>
      <w:r w:rsidRPr="00C915C4">
        <w:rPr>
          <w:rFonts w:ascii="Times New Roman" w:hAnsi="Times New Roman" w:cs="Times New Roman"/>
          <w:sz w:val="24"/>
          <w:szCs w:val="24"/>
        </w:rPr>
        <w:t>учебный год для изучения физики на ступени</w:t>
      </w:r>
      <w:r w:rsidRPr="00C915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915C4">
        <w:rPr>
          <w:rFonts w:ascii="Times New Roman" w:hAnsi="Times New Roman" w:cs="Times New Roman"/>
          <w:sz w:val="24"/>
          <w:szCs w:val="24"/>
        </w:rPr>
        <w:t>среднего общего образования отводит 70часов. из</w:t>
      </w:r>
      <w:r w:rsidRPr="00C915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915C4">
        <w:rPr>
          <w:rFonts w:ascii="Times New Roman" w:hAnsi="Times New Roman" w:cs="Times New Roman"/>
          <w:sz w:val="24"/>
          <w:szCs w:val="24"/>
        </w:rPr>
        <w:t>расчета 2 учебных часа в неделю</w:t>
      </w:r>
      <w:proofErr w:type="gramStart"/>
      <w:r w:rsidRPr="00C915C4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C915C4">
        <w:rPr>
          <w:rFonts w:ascii="Times New Roman" w:hAnsi="Times New Roman" w:cs="Times New Roman"/>
          <w:sz w:val="24"/>
          <w:szCs w:val="24"/>
        </w:rPr>
        <w:t xml:space="preserve"> Рабочая программа для 10 класса разработана на основе</w:t>
      </w:r>
      <w:r w:rsidRPr="00C915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915C4">
        <w:rPr>
          <w:rFonts w:ascii="Times New Roman" w:hAnsi="Times New Roman" w:cs="Times New Roman"/>
          <w:sz w:val="24"/>
          <w:szCs w:val="24"/>
        </w:rPr>
        <w:t>авторской</w:t>
      </w:r>
      <w:r w:rsidRPr="00C915C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915C4">
        <w:rPr>
          <w:rFonts w:ascii="Times New Roman" w:hAnsi="Times New Roman" w:cs="Times New Roman"/>
          <w:sz w:val="24"/>
          <w:szCs w:val="24"/>
        </w:rPr>
        <w:t>программы</w:t>
      </w:r>
      <w:r w:rsidRPr="00C915C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915C4">
        <w:rPr>
          <w:rFonts w:ascii="Times New Roman" w:hAnsi="Times New Roman" w:cs="Times New Roman"/>
          <w:sz w:val="24"/>
          <w:szCs w:val="24"/>
        </w:rPr>
        <w:t>по</w:t>
      </w:r>
      <w:r w:rsidRPr="00C915C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915C4">
        <w:rPr>
          <w:rFonts w:ascii="Times New Roman" w:hAnsi="Times New Roman" w:cs="Times New Roman"/>
          <w:sz w:val="24"/>
          <w:szCs w:val="24"/>
        </w:rPr>
        <w:t>физике</w:t>
      </w:r>
      <w:r w:rsidRPr="00C915C4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C915C4">
        <w:rPr>
          <w:rFonts w:ascii="Times New Roman" w:hAnsi="Times New Roman" w:cs="Times New Roman"/>
          <w:sz w:val="24"/>
          <w:szCs w:val="24"/>
        </w:rPr>
        <w:t xml:space="preserve">Г.Я </w:t>
      </w:r>
      <w:proofErr w:type="spellStart"/>
      <w:r w:rsidRPr="00C915C4">
        <w:rPr>
          <w:rFonts w:ascii="Times New Roman" w:hAnsi="Times New Roman" w:cs="Times New Roman"/>
          <w:sz w:val="24"/>
          <w:szCs w:val="24"/>
        </w:rPr>
        <w:t>Мякишев</w:t>
      </w:r>
      <w:proofErr w:type="spellEnd"/>
      <w:r w:rsidRPr="00C915C4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915C4">
        <w:rPr>
          <w:rFonts w:ascii="Times New Roman" w:hAnsi="Times New Roman" w:cs="Times New Roman"/>
          <w:sz w:val="24"/>
          <w:szCs w:val="24"/>
        </w:rPr>
        <w:t>,</w:t>
      </w:r>
      <w:r w:rsidRPr="00C915C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915C4">
        <w:rPr>
          <w:rFonts w:ascii="Times New Roman" w:hAnsi="Times New Roman" w:cs="Times New Roman"/>
          <w:sz w:val="24"/>
          <w:szCs w:val="24"/>
        </w:rPr>
        <w:t>М.А.Петрова</w:t>
      </w:r>
      <w:proofErr w:type="spellEnd"/>
      <w:r w:rsidRPr="00C915C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915C4">
        <w:rPr>
          <w:rFonts w:ascii="Times New Roman" w:hAnsi="Times New Roman" w:cs="Times New Roman"/>
          <w:sz w:val="24"/>
          <w:szCs w:val="24"/>
        </w:rPr>
        <w:t>,линии</w:t>
      </w:r>
      <w:r w:rsidRPr="00C915C4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915C4">
        <w:rPr>
          <w:rFonts w:ascii="Times New Roman" w:hAnsi="Times New Roman" w:cs="Times New Roman"/>
          <w:sz w:val="24"/>
          <w:szCs w:val="24"/>
        </w:rPr>
        <w:t>УМК</w:t>
      </w:r>
      <w:r w:rsidRPr="00C915C4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proofErr w:type="spellStart"/>
      <w:r w:rsidRPr="00C915C4">
        <w:rPr>
          <w:rFonts w:ascii="Times New Roman" w:hAnsi="Times New Roman" w:cs="Times New Roman"/>
          <w:sz w:val="24"/>
          <w:szCs w:val="24"/>
        </w:rPr>
        <w:t>Г.ЯМякишев</w:t>
      </w:r>
      <w:proofErr w:type="spellEnd"/>
      <w:r w:rsidRPr="00C915C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915C4">
        <w:rPr>
          <w:rFonts w:ascii="Times New Roman" w:hAnsi="Times New Roman" w:cs="Times New Roman"/>
          <w:sz w:val="24"/>
          <w:szCs w:val="24"/>
        </w:rPr>
        <w:t>,М.А</w:t>
      </w:r>
    </w:p>
    <w:p w:rsidR="00C915C4" w:rsidRPr="00C915C4" w:rsidRDefault="00C915C4" w:rsidP="00C915C4">
      <w:pPr>
        <w:pStyle w:val="a3"/>
        <w:spacing w:before="1"/>
        <w:rPr>
          <w:rFonts w:ascii="Times New Roman" w:hAnsi="Times New Roman" w:cs="Times New Roman"/>
          <w:sz w:val="24"/>
          <w:szCs w:val="24"/>
        </w:rPr>
      </w:pPr>
      <w:r w:rsidRPr="00C915C4">
        <w:rPr>
          <w:rFonts w:ascii="Times New Roman" w:hAnsi="Times New Roman" w:cs="Times New Roman"/>
          <w:sz w:val="24"/>
          <w:szCs w:val="24"/>
        </w:rPr>
        <w:t>Петрова</w:t>
      </w:r>
      <w:proofErr w:type="gramStart"/>
      <w:r w:rsidRPr="00C915C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915C4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C915C4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Pr="00C915C4">
        <w:rPr>
          <w:rFonts w:ascii="Times New Roman" w:hAnsi="Times New Roman" w:cs="Times New Roman"/>
          <w:sz w:val="24"/>
          <w:szCs w:val="24"/>
        </w:rPr>
        <w:t>учебника</w:t>
      </w:r>
      <w:r w:rsidRPr="00C915C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915C4">
        <w:rPr>
          <w:rFonts w:ascii="Times New Roman" w:hAnsi="Times New Roman" w:cs="Times New Roman"/>
          <w:sz w:val="24"/>
          <w:szCs w:val="24"/>
        </w:rPr>
        <w:t>Физика</w:t>
      </w:r>
      <w:r w:rsidRPr="00C915C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915C4">
        <w:rPr>
          <w:rFonts w:ascii="Times New Roman" w:hAnsi="Times New Roman" w:cs="Times New Roman"/>
          <w:sz w:val="24"/>
          <w:szCs w:val="24"/>
        </w:rPr>
        <w:t>10</w:t>
      </w:r>
      <w:r w:rsidRPr="00C915C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915C4">
        <w:rPr>
          <w:rFonts w:ascii="Times New Roman" w:hAnsi="Times New Roman" w:cs="Times New Roman"/>
          <w:sz w:val="24"/>
          <w:szCs w:val="24"/>
        </w:rPr>
        <w:t>класс»,</w:t>
      </w:r>
      <w:r w:rsidRPr="00C915C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915C4">
        <w:rPr>
          <w:rFonts w:ascii="Times New Roman" w:hAnsi="Times New Roman" w:cs="Times New Roman"/>
          <w:sz w:val="24"/>
          <w:szCs w:val="24"/>
        </w:rPr>
        <w:t>(авторы</w:t>
      </w:r>
      <w:r w:rsidRPr="00C915C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915C4">
        <w:rPr>
          <w:rFonts w:ascii="Times New Roman" w:hAnsi="Times New Roman" w:cs="Times New Roman"/>
          <w:sz w:val="24"/>
          <w:szCs w:val="24"/>
        </w:rPr>
        <w:t>Г.Я</w:t>
      </w:r>
      <w:r w:rsidRPr="00C915C4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915C4">
        <w:rPr>
          <w:rFonts w:ascii="Times New Roman" w:hAnsi="Times New Roman" w:cs="Times New Roman"/>
          <w:sz w:val="24"/>
          <w:szCs w:val="24"/>
        </w:rPr>
        <w:t>Мякишев,М.А</w:t>
      </w:r>
      <w:proofErr w:type="spellEnd"/>
      <w:r w:rsidRPr="00C915C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915C4">
        <w:rPr>
          <w:rFonts w:ascii="Times New Roman" w:hAnsi="Times New Roman" w:cs="Times New Roman"/>
          <w:sz w:val="24"/>
          <w:szCs w:val="24"/>
        </w:rPr>
        <w:t>Петрова)</w:t>
      </w:r>
      <w:r w:rsidRPr="00C915C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915C4">
        <w:rPr>
          <w:rFonts w:ascii="Times New Roman" w:hAnsi="Times New Roman" w:cs="Times New Roman"/>
          <w:sz w:val="24"/>
          <w:szCs w:val="24"/>
        </w:rPr>
        <w:t>Москва,</w:t>
      </w:r>
      <w:r w:rsidRPr="00C915C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915C4">
        <w:rPr>
          <w:rFonts w:ascii="Times New Roman" w:hAnsi="Times New Roman" w:cs="Times New Roman"/>
          <w:sz w:val="24"/>
          <w:szCs w:val="24"/>
        </w:rPr>
        <w:t>Дрофа,</w:t>
      </w:r>
      <w:r w:rsidRPr="00C915C4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915C4">
        <w:rPr>
          <w:rFonts w:ascii="Times New Roman" w:hAnsi="Times New Roman" w:cs="Times New Roman"/>
          <w:sz w:val="24"/>
          <w:szCs w:val="24"/>
        </w:rPr>
        <w:t>2020</w:t>
      </w:r>
      <w:r w:rsidRPr="00C915C4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C915C4">
        <w:rPr>
          <w:rFonts w:ascii="Times New Roman" w:hAnsi="Times New Roman" w:cs="Times New Roman"/>
          <w:sz w:val="24"/>
          <w:szCs w:val="24"/>
        </w:rPr>
        <w:t>г</w:t>
      </w:r>
    </w:p>
    <w:p w:rsidR="00C915C4" w:rsidRPr="00C915C4" w:rsidRDefault="00C915C4" w:rsidP="00C915C4">
      <w:pPr>
        <w:spacing w:before="4" w:line="235" w:lineRule="auto"/>
        <w:ind w:left="1034" w:right="674"/>
        <w:rPr>
          <w:rFonts w:ascii="Times New Roman" w:hAnsi="Times New Roman" w:cs="Times New Roman"/>
          <w:sz w:val="24"/>
          <w:szCs w:val="24"/>
        </w:rPr>
      </w:pPr>
      <w:r w:rsidRPr="00C915C4">
        <w:rPr>
          <w:rFonts w:ascii="Times New Roman" w:hAnsi="Times New Roman" w:cs="Times New Roman"/>
          <w:sz w:val="24"/>
          <w:szCs w:val="24"/>
        </w:rPr>
        <w:t>.Формы промежуточной и итоговой аттестации: контрольные работы, самостоятельные</w:t>
      </w:r>
      <w:r w:rsidRPr="00C915C4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C915C4">
        <w:rPr>
          <w:rFonts w:ascii="Times New Roman" w:hAnsi="Times New Roman" w:cs="Times New Roman"/>
          <w:sz w:val="24"/>
          <w:szCs w:val="24"/>
        </w:rPr>
        <w:t>работы,</w:t>
      </w:r>
      <w:r w:rsidRPr="00C915C4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915C4">
        <w:rPr>
          <w:rFonts w:ascii="Times New Roman" w:hAnsi="Times New Roman" w:cs="Times New Roman"/>
          <w:sz w:val="24"/>
          <w:szCs w:val="24"/>
        </w:rPr>
        <w:t>тесты</w:t>
      </w:r>
    </w:p>
    <w:p w:rsidR="00C915C4" w:rsidRPr="00C915C4" w:rsidRDefault="00C915C4" w:rsidP="00C915C4">
      <w:pPr>
        <w:spacing w:before="5" w:line="275" w:lineRule="exact"/>
        <w:ind w:left="1034"/>
        <w:rPr>
          <w:rFonts w:ascii="Times New Roman" w:hAnsi="Times New Roman" w:cs="Times New Roman"/>
          <w:sz w:val="24"/>
          <w:szCs w:val="24"/>
        </w:rPr>
      </w:pPr>
      <w:r w:rsidRPr="00C915C4">
        <w:rPr>
          <w:rFonts w:ascii="Times New Roman" w:hAnsi="Times New Roman" w:cs="Times New Roman"/>
          <w:sz w:val="24"/>
          <w:szCs w:val="24"/>
        </w:rPr>
        <w:t>–Уровень</w:t>
      </w:r>
      <w:r w:rsidRPr="00C915C4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C915C4">
        <w:rPr>
          <w:rFonts w:ascii="Times New Roman" w:hAnsi="Times New Roman" w:cs="Times New Roman"/>
          <w:sz w:val="24"/>
          <w:szCs w:val="24"/>
        </w:rPr>
        <w:t>обучения</w:t>
      </w:r>
      <w:r w:rsidRPr="00C915C4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C915C4">
        <w:rPr>
          <w:rFonts w:ascii="Times New Roman" w:hAnsi="Times New Roman" w:cs="Times New Roman"/>
          <w:sz w:val="24"/>
          <w:szCs w:val="24"/>
        </w:rPr>
        <w:t>– базовый.</w:t>
      </w:r>
    </w:p>
    <w:p w:rsidR="00C915C4" w:rsidRPr="00C915C4" w:rsidRDefault="00C915C4" w:rsidP="00C915C4">
      <w:pPr>
        <w:spacing w:line="275" w:lineRule="exact"/>
        <w:ind w:left="1034"/>
        <w:rPr>
          <w:rFonts w:ascii="Times New Roman" w:hAnsi="Times New Roman" w:cs="Times New Roman"/>
          <w:sz w:val="24"/>
          <w:szCs w:val="24"/>
        </w:rPr>
      </w:pPr>
      <w:r w:rsidRPr="00C915C4">
        <w:rPr>
          <w:rFonts w:ascii="Times New Roman" w:hAnsi="Times New Roman" w:cs="Times New Roman"/>
          <w:sz w:val="24"/>
          <w:szCs w:val="24"/>
        </w:rPr>
        <w:t>–Срок</w:t>
      </w:r>
      <w:r w:rsidRPr="00C915C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915C4">
        <w:rPr>
          <w:rFonts w:ascii="Times New Roman" w:hAnsi="Times New Roman" w:cs="Times New Roman"/>
          <w:sz w:val="24"/>
          <w:szCs w:val="24"/>
        </w:rPr>
        <w:t>реализации рабочей</w:t>
      </w:r>
      <w:r w:rsidRPr="00C915C4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C915C4">
        <w:rPr>
          <w:rFonts w:ascii="Times New Roman" w:hAnsi="Times New Roman" w:cs="Times New Roman"/>
          <w:sz w:val="24"/>
          <w:szCs w:val="24"/>
        </w:rPr>
        <w:t>учебной</w:t>
      </w:r>
      <w:r w:rsidRPr="00C915C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915C4">
        <w:rPr>
          <w:rFonts w:ascii="Times New Roman" w:hAnsi="Times New Roman" w:cs="Times New Roman"/>
          <w:sz w:val="24"/>
          <w:szCs w:val="24"/>
        </w:rPr>
        <w:t>программы</w:t>
      </w:r>
      <w:r w:rsidRPr="00C915C4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915C4">
        <w:rPr>
          <w:rFonts w:ascii="Times New Roman" w:hAnsi="Times New Roman" w:cs="Times New Roman"/>
          <w:sz w:val="24"/>
          <w:szCs w:val="24"/>
        </w:rPr>
        <w:t>–</w:t>
      </w:r>
      <w:r w:rsidRPr="00C915C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915C4">
        <w:rPr>
          <w:rFonts w:ascii="Times New Roman" w:hAnsi="Times New Roman" w:cs="Times New Roman"/>
          <w:sz w:val="24"/>
          <w:szCs w:val="24"/>
        </w:rPr>
        <w:t>один</w:t>
      </w:r>
      <w:r w:rsidRPr="00C915C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915C4">
        <w:rPr>
          <w:rFonts w:ascii="Times New Roman" w:hAnsi="Times New Roman" w:cs="Times New Roman"/>
          <w:sz w:val="24"/>
          <w:szCs w:val="24"/>
        </w:rPr>
        <w:t>учебный год.</w:t>
      </w:r>
    </w:p>
    <w:p w:rsidR="00C915C4" w:rsidRDefault="00C915C4" w:rsidP="00C915C4">
      <w:pPr>
        <w:pStyle w:val="3"/>
        <w:spacing w:before="8"/>
        <w:ind w:right="4436" w:firstLine="1805"/>
      </w:pPr>
      <w:r>
        <w:t>Результаты освоения курса физики</w:t>
      </w:r>
      <w:r>
        <w:rPr>
          <w:spacing w:val="-47"/>
        </w:rPr>
        <w:t xml:space="preserve"> </w:t>
      </w:r>
      <w:r>
        <w:t>Личностные</w:t>
      </w:r>
      <w:r>
        <w:rPr>
          <w:spacing w:val="-4"/>
        </w:rPr>
        <w:t xml:space="preserve"> </w:t>
      </w:r>
      <w:r>
        <w:t>результаты</w:t>
      </w:r>
    </w:p>
    <w:p w:rsidR="00C915C4" w:rsidRDefault="00C915C4" w:rsidP="00C915C4">
      <w:pPr>
        <w:pStyle w:val="a3"/>
        <w:spacing w:line="264" w:lineRule="exact"/>
      </w:pPr>
      <w:r>
        <w:t>У</w:t>
      </w:r>
      <w:r>
        <w:rPr>
          <w:spacing w:val="-5"/>
        </w:rPr>
        <w:t xml:space="preserve"> </w:t>
      </w:r>
      <w:proofErr w:type="gramStart"/>
      <w:r>
        <w:t>обучающегося</w:t>
      </w:r>
      <w:proofErr w:type="gramEnd"/>
      <w:r>
        <w:rPr>
          <w:spacing w:val="-3"/>
        </w:rPr>
        <w:t xml:space="preserve"> </w:t>
      </w:r>
      <w:r>
        <w:t>будут</w:t>
      </w:r>
      <w:r>
        <w:rPr>
          <w:spacing w:val="-4"/>
        </w:rPr>
        <w:t xml:space="preserve"> </w:t>
      </w:r>
      <w:r>
        <w:t>сформированы:</w:t>
      </w:r>
    </w:p>
    <w:p w:rsidR="00C915C4" w:rsidRDefault="00C915C4" w:rsidP="00C915C4">
      <w:pPr>
        <w:pStyle w:val="a4"/>
        <w:numPr>
          <w:ilvl w:val="0"/>
          <w:numId w:val="1"/>
        </w:numPr>
        <w:tabs>
          <w:tab w:val="left" w:pos="1231"/>
        </w:tabs>
        <w:spacing w:before="3"/>
        <w:ind w:left="1230"/>
      </w:pPr>
      <w:r>
        <w:t>познавательные</w:t>
      </w:r>
      <w:r>
        <w:rPr>
          <w:spacing w:val="-5"/>
        </w:rPr>
        <w:t xml:space="preserve"> </w:t>
      </w:r>
      <w:r>
        <w:t>интересы,</w:t>
      </w:r>
      <w:r>
        <w:rPr>
          <w:spacing w:val="-8"/>
        </w:rPr>
        <w:t xml:space="preserve"> </w:t>
      </w:r>
      <w:r>
        <w:t>интеллектуальные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творческие</w:t>
      </w:r>
      <w:r>
        <w:rPr>
          <w:spacing w:val="-5"/>
        </w:rPr>
        <w:t xml:space="preserve"> </w:t>
      </w:r>
      <w:r>
        <w:t>способности;</w:t>
      </w:r>
    </w:p>
    <w:p w:rsidR="00C915C4" w:rsidRDefault="00C915C4" w:rsidP="00C915C4">
      <w:pPr>
        <w:pStyle w:val="a4"/>
        <w:numPr>
          <w:ilvl w:val="0"/>
          <w:numId w:val="1"/>
        </w:numPr>
        <w:tabs>
          <w:tab w:val="left" w:pos="1231"/>
        </w:tabs>
        <w:spacing w:before="3"/>
        <w:ind w:right="532" w:firstLine="48"/>
      </w:pPr>
      <w:r>
        <w:t>убежденность в возможности познания природы, в необходимости разумного использования</w:t>
      </w:r>
      <w:r>
        <w:rPr>
          <w:spacing w:val="1"/>
        </w:rPr>
        <w:t xml:space="preserve"> </w:t>
      </w:r>
      <w:r>
        <w:t>достижений науки и технологий для дальнейшего развития человеческого общества, уважение к</w:t>
      </w:r>
      <w:r>
        <w:rPr>
          <w:spacing w:val="-47"/>
        </w:rPr>
        <w:t xml:space="preserve"> </w:t>
      </w:r>
      <w:r>
        <w:t>творцам науки и техники, отношение к физике как элементу общечеловеческой культуры;</w:t>
      </w:r>
      <w:r>
        <w:rPr>
          <w:spacing w:val="1"/>
        </w:rPr>
        <w:t xml:space="preserve"> </w:t>
      </w:r>
      <w:proofErr w:type="gramStart"/>
      <w:r>
        <w:t>Обучающийся</w:t>
      </w:r>
      <w:proofErr w:type="gramEnd"/>
      <w:r>
        <w:rPr>
          <w:spacing w:val="-3"/>
        </w:rPr>
        <w:t xml:space="preserve"> </w:t>
      </w:r>
      <w:r>
        <w:t>получит</w:t>
      </w:r>
      <w:r>
        <w:rPr>
          <w:spacing w:val="-2"/>
        </w:rPr>
        <w:t xml:space="preserve"> </w:t>
      </w:r>
      <w:r>
        <w:t>возможность</w:t>
      </w:r>
      <w:r>
        <w:rPr>
          <w:spacing w:val="-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формирования</w:t>
      </w:r>
    </w:p>
    <w:p w:rsidR="00C915C4" w:rsidRDefault="00C915C4" w:rsidP="00C915C4">
      <w:pPr>
        <w:pStyle w:val="a3"/>
        <w:spacing w:line="279" w:lineRule="exact"/>
      </w:pPr>
      <w:r>
        <w:rPr>
          <w:spacing w:val="-1"/>
        </w:rPr>
        <w:t>:</w:t>
      </w:r>
      <w:r>
        <w:rPr>
          <w:spacing w:val="2"/>
        </w:rPr>
        <w:t xml:space="preserve"> </w:t>
      </w:r>
      <w:r>
        <w:rPr>
          <w:rFonts w:ascii="Symbol" w:hAnsi="Symbol"/>
          <w:spacing w:val="-1"/>
        </w:rPr>
        <w:t></w:t>
      </w:r>
      <w:r>
        <w:rPr>
          <w:rFonts w:ascii="Times New Roman" w:hAnsi="Times New Roman"/>
          <w:spacing w:val="-13"/>
        </w:rPr>
        <w:t xml:space="preserve"> </w:t>
      </w:r>
      <w:r>
        <w:rPr>
          <w:spacing w:val="-1"/>
        </w:rPr>
        <w:t>мотивации</w:t>
      </w:r>
      <w:r>
        <w:t xml:space="preserve"> </w:t>
      </w:r>
      <w:r>
        <w:rPr>
          <w:spacing w:val="-1"/>
        </w:rPr>
        <w:t>образовательной</w:t>
      </w:r>
      <w:r>
        <w:t xml:space="preserve"> деятельности на</w:t>
      </w:r>
      <w:r>
        <w:rPr>
          <w:spacing w:val="-1"/>
        </w:rPr>
        <w:t xml:space="preserve"> </w:t>
      </w:r>
      <w:r>
        <w:t>основе</w:t>
      </w:r>
      <w:r>
        <w:rPr>
          <w:spacing w:val="-1"/>
        </w:rPr>
        <w:t xml:space="preserve"> </w:t>
      </w:r>
      <w:r>
        <w:t>личностно</w:t>
      </w:r>
      <w:r>
        <w:rPr>
          <w:spacing w:val="-2"/>
        </w:rPr>
        <w:t xml:space="preserve"> </w:t>
      </w:r>
      <w:r>
        <w:t>ориентированного</w:t>
      </w:r>
      <w:r>
        <w:rPr>
          <w:spacing w:val="-2"/>
        </w:rPr>
        <w:t xml:space="preserve"> </w:t>
      </w:r>
      <w:r>
        <w:t>подхода;</w:t>
      </w:r>
    </w:p>
    <w:p w:rsidR="00C915C4" w:rsidRDefault="00C915C4" w:rsidP="00C915C4">
      <w:pPr>
        <w:pStyle w:val="a4"/>
        <w:numPr>
          <w:ilvl w:val="0"/>
          <w:numId w:val="1"/>
        </w:numPr>
        <w:tabs>
          <w:tab w:val="left" w:pos="1231"/>
        </w:tabs>
        <w:ind w:right="659" w:firstLine="48"/>
      </w:pPr>
      <w:r>
        <w:t>ценностных отношений друг к другу, учителю, авторам открытий и изобретений, результатам</w:t>
      </w:r>
      <w:r>
        <w:rPr>
          <w:spacing w:val="-47"/>
        </w:rPr>
        <w:t xml:space="preserve"> </w:t>
      </w:r>
      <w:r>
        <w:t>обучения.</w:t>
      </w:r>
    </w:p>
    <w:p w:rsidR="00C915C4" w:rsidRDefault="00C915C4" w:rsidP="00C915C4">
      <w:pPr>
        <w:pStyle w:val="a3"/>
        <w:ind w:right="500" w:firstLine="48"/>
      </w:pPr>
      <w:proofErr w:type="spellStart"/>
      <w:r>
        <w:rPr>
          <w:b/>
        </w:rPr>
        <w:t>Метапредметные</w:t>
      </w:r>
      <w:proofErr w:type="spellEnd"/>
      <w:r>
        <w:rPr>
          <w:b/>
        </w:rPr>
        <w:t xml:space="preserve"> </w:t>
      </w:r>
      <w:r>
        <w:t>результаты: в соответствии ФГОС ООО выделяются три группы универсальных</w:t>
      </w:r>
      <w:r>
        <w:rPr>
          <w:spacing w:val="-47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действий:</w:t>
      </w:r>
      <w:r>
        <w:rPr>
          <w:spacing w:val="-3"/>
        </w:rPr>
        <w:t xml:space="preserve"> </w:t>
      </w:r>
      <w:r>
        <w:t>регулятивные,</w:t>
      </w:r>
      <w:r>
        <w:rPr>
          <w:spacing w:val="-4"/>
        </w:rPr>
        <w:t xml:space="preserve"> </w:t>
      </w:r>
      <w:r>
        <w:t>познавательные,</w:t>
      </w:r>
      <w:r>
        <w:rPr>
          <w:spacing w:val="-4"/>
        </w:rPr>
        <w:t xml:space="preserve"> </w:t>
      </w:r>
      <w:r>
        <w:t>коммуникативные.</w:t>
      </w:r>
    </w:p>
    <w:p w:rsidR="00C915C4" w:rsidRDefault="00C915C4" w:rsidP="00C915C4">
      <w:pPr>
        <w:pStyle w:val="3"/>
        <w:ind w:right="7361"/>
      </w:pPr>
      <w:r>
        <w:t>Регулятивные УУД</w:t>
      </w:r>
      <w:r>
        <w:rPr>
          <w:spacing w:val="1"/>
        </w:rPr>
        <w:t xml:space="preserve"> </w:t>
      </w:r>
      <w:r>
        <w:t>Обучающийся</w:t>
      </w:r>
      <w:r>
        <w:rPr>
          <w:spacing w:val="-5"/>
        </w:rPr>
        <w:t xml:space="preserve"> </w:t>
      </w:r>
      <w:r>
        <w:t>научится</w:t>
      </w:r>
    </w:p>
    <w:p w:rsidR="00C915C4" w:rsidRDefault="00C915C4" w:rsidP="00C915C4">
      <w:pPr>
        <w:pStyle w:val="a4"/>
        <w:numPr>
          <w:ilvl w:val="0"/>
          <w:numId w:val="1"/>
        </w:numPr>
        <w:tabs>
          <w:tab w:val="left" w:pos="1231"/>
        </w:tabs>
        <w:spacing w:before="3" w:line="279" w:lineRule="exact"/>
        <w:ind w:left="1230"/>
      </w:pPr>
      <w:r>
        <w:t>анализировать</w:t>
      </w:r>
      <w:r>
        <w:rPr>
          <w:spacing w:val="-2"/>
        </w:rPr>
        <w:t xml:space="preserve"> </w:t>
      </w:r>
      <w:r>
        <w:t>существующие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планировать</w:t>
      </w:r>
      <w:r>
        <w:rPr>
          <w:spacing w:val="-1"/>
        </w:rPr>
        <w:t xml:space="preserve"> </w:t>
      </w:r>
      <w:r>
        <w:t>будущие</w:t>
      </w:r>
      <w:r>
        <w:rPr>
          <w:spacing w:val="-3"/>
        </w:rPr>
        <w:t xml:space="preserve"> </w:t>
      </w:r>
      <w:r>
        <w:t>образовательные</w:t>
      </w:r>
      <w:r>
        <w:rPr>
          <w:spacing w:val="-4"/>
        </w:rPr>
        <w:t xml:space="preserve"> </w:t>
      </w:r>
      <w:r>
        <w:t>7</w:t>
      </w:r>
      <w:r>
        <w:rPr>
          <w:spacing w:val="-5"/>
        </w:rPr>
        <w:t xml:space="preserve"> </w:t>
      </w:r>
      <w:r>
        <w:t>результаты;</w:t>
      </w:r>
    </w:p>
    <w:p w:rsidR="00C915C4" w:rsidRDefault="00C915C4" w:rsidP="00C915C4">
      <w:pPr>
        <w:pStyle w:val="a4"/>
        <w:numPr>
          <w:ilvl w:val="0"/>
          <w:numId w:val="1"/>
        </w:numPr>
        <w:tabs>
          <w:tab w:val="left" w:pos="1231"/>
        </w:tabs>
        <w:spacing w:before="3" w:line="235" w:lineRule="auto"/>
        <w:ind w:right="864" w:firstLine="48"/>
      </w:pPr>
      <w:r>
        <w:t>выдвигать версии решения проблемы, формулировать гипотезы, предвосхищать конечный</w:t>
      </w:r>
      <w:r>
        <w:rPr>
          <w:spacing w:val="-47"/>
        </w:rPr>
        <w:t xml:space="preserve"> </w:t>
      </w:r>
      <w:r>
        <w:t>результат;</w:t>
      </w:r>
    </w:p>
    <w:p w:rsidR="00C915C4" w:rsidRDefault="00C915C4" w:rsidP="00C915C4">
      <w:pPr>
        <w:pStyle w:val="a4"/>
        <w:numPr>
          <w:ilvl w:val="0"/>
          <w:numId w:val="1"/>
        </w:numPr>
        <w:tabs>
          <w:tab w:val="left" w:pos="1183"/>
        </w:tabs>
        <w:spacing w:before="6"/>
        <w:ind w:left="1182"/>
      </w:pPr>
      <w:r>
        <w:t>ставить</w:t>
      </w:r>
      <w:r>
        <w:rPr>
          <w:spacing w:val="-4"/>
        </w:rPr>
        <w:t xml:space="preserve"> </w:t>
      </w:r>
      <w:r>
        <w:t>цель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>определенной</w:t>
      </w:r>
      <w:r>
        <w:rPr>
          <w:spacing w:val="-3"/>
        </w:rPr>
        <w:t xml:space="preserve"> </w:t>
      </w:r>
      <w:r>
        <w:t>проблемы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существующих</w:t>
      </w:r>
      <w:r>
        <w:rPr>
          <w:spacing w:val="-4"/>
        </w:rPr>
        <w:t xml:space="preserve"> </w:t>
      </w:r>
      <w:r>
        <w:t>возможностей</w:t>
      </w:r>
    </w:p>
    <w:p w:rsidR="00C915C4" w:rsidRDefault="00C915C4" w:rsidP="00C915C4">
      <w:pPr>
        <w:pStyle w:val="a4"/>
        <w:numPr>
          <w:ilvl w:val="0"/>
          <w:numId w:val="1"/>
        </w:numPr>
        <w:tabs>
          <w:tab w:val="left" w:pos="1179"/>
        </w:tabs>
        <w:spacing w:before="3" w:line="279" w:lineRule="exact"/>
        <w:ind w:left="1178" w:hanging="145"/>
      </w:pPr>
      <w:r>
        <w:t>формулировать</w:t>
      </w:r>
      <w:r>
        <w:rPr>
          <w:spacing w:val="-2"/>
        </w:rPr>
        <w:t xml:space="preserve"> </w:t>
      </w:r>
      <w:r>
        <w:t>учебные</w:t>
      </w:r>
      <w:r>
        <w:rPr>
          <w:spacing w:val="-3"/>
        </w:rPr>
        <w:t xml:space="preserve"> </w:t>
      </w:r>
      <w:r>
        <w:t>задачи</w:t>
      </w:r>
      <w:r>
        <w:rPr>
          <w:spacing w:val="-3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шаги</w:t>
      </w:r>
      <w:r>
        <w:rPr>
          <w:spacing w:val="-3"/>
        </w:rPr>
        <w:t xml:space="preserve"> </w:t>
      </w:r>
      <w:r>
        <w:t>достижения</w:t>
      </w:r>
      <w:r>
        <w:rPr>
          <w:spacing w:val="-3"/>
        </w:rPr>
        <w:t xml:space="preserve"> </w:t>
      </w:r>
      <w:r>
        <w:t>поставленной</w:t>
      </w:r>
      <w:r>
        <w:rPr>
          <w:spacing w:val="-2"/>
        </w:rPr>
        <w:t xml:space="preserve"> </w:t>
      </w:r>
      <w:r>
        <w:t>цели</w:t>
      </w:r>
      <w:r>
        <w:rPr>
          <w:spacing w:val="-3"/>
        </w:rPr>
        <w:t xml:space="preserve"> </w:t>
      </w:r>
      <w:r>
        <w:t>деятельности</w:t>
      </w:r>
    </w:p>
    <w:p w:rsidR="00C915C4" w:rsidRDefault="00C915C4" w:rsidP="00C915C4">
      <w:pPr>
        <w:pStyle w:val="a3"/>
        <w:spacing w:before="3" w:line="235" w:lineRule="auto"/>
      </w:pPr>
      <w:r>
        <w:t xml:space="preserve">; </w:t>
      </w:r>
      <w:r>
        <w:rPr>
          <w:rFonts w:ascii="Symbol" w:hAnsi="Symbol"/>
        </w:rPr>
        <w:t></w:t>
      </w:r>
      <w:r>
        <w:rPr>
          <w:rFonts w:ascii="Times New Roman" w:hAnsi="Times New Roman"/>
          <w:spacing w:val="-14"/>
        </w:rPr>
        <w:t xml:space="preserve"> </w:t>
      </w:r>
      <w:r>
        <w:t>определять</w:t>
      </w:r>
      <w:r>
        <w:rPr>
          <w:spacing w:val="-2"/>
        </w:rPr>
        <w:t xml:space="preserve"> </w:t>
      </w:r>
      <w:r>
        <w:t>необходимые</w:t>
      </w:r>
      <w:r>
        <w:rPr>
          <w:spacing w:val="-2"/>
        </w:rPr>
        <w:t xml:space="preserve"> </w:t>
      </w:r>
      <w:r>
        <w:t>действи</w:t>
      </w:r>
      <w:proofErr w:type="gramStart"/>
      <w:r>
        <w:t>е(</w:t>
      </w:r>
      <w:proofErr w:type="gramEnd"/>
      <w:r>
        <w:t>я)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учебной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познавательной</w:t>
      </w:r>
      <w:r>
        <w:rPr>
          <w:spacing w:val="-2"/>
        </w:rPr>
        <w:t xml:space="preserve"> </w:t>
      </w:r>
      <w:r>
        <w:t>задачей</w:t>
      </w:r>
      <w:r>
        <w:rPr>
          <w:spacing w:val="-2"/>
        </w:rPr>
        <w:t xml:space="preserve"> </w:t>
      </w:r>
      <w:r>
        <w:t>и</w:t>
      </w:r>
      <w:r>
        <w:rPr>
          <w:spacing w:val="-47"/>
        </w:rPr>
        <w:t xml:space="preserve"> </w:t>
      </w:r>
      <w:r>
        <w:t>составлять</w:t>
      </w:r>
      <w:r>
        <w:rPr>
          <w:spacing w:val="-2"/>
        </w:rPr>
        <w:t xml:space="preserve"> </w:t>
      </w:r>
      <w:r>
        <w:t>алгоритм</w:t>
      </w:r>
      <w:r>
        <w:rPr>
          <w:spacing w:val="-3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выполнения;</w:t>
      </w:r>
    </w:p>
    <w:p w:rsidR="00C915C4" w:rsidRDefault="00C915C4" w:rsidP="00C915C4">
      <w:pPr>
        <w:pStyle w:val="3"/>
        <w:spacing w:before="2"/>
        <w:ind w:left="1034"/>
      </w:pPr>
      <w:proofErr w:type="gramStart"/>
      <w:r>
        <w:t>Обучающийся</w:t>
      </w:r>
      <w:proofErr w:type="gramEnd"/>
      <w:r>
        <w:rPr>
          <w:spacing w:val="-7"/>
        </w:rPr>
        <w:t xml:space="preserve"> </w:t>
      </w:r>
      <w:r>
        <w:t>получит</w:t>
      </w:r>
      <w:r>
        <w:rPr>
          <w:spacing w:val="-6"/>
        </w:rPr>
        <w:t xml:space="preserve"> </w:t>
      </w:r>
      <w:r>
        <w:t>возможность</w:t>
      </w:r>
      <w:r>
        <w:rPr>
          <w:spacing w:val="-5"/>
        </w:rPr>
        <w:t xml:space="preserve"> </w:t>
      </w:r>
      <w:r>
        <w:t>научиться:</w:t>
      </w:r>
    </w:p>
    <w:p w:rsidR="00C915C4" w:rsidRDefault="00C915C4" w:rsidP="00C915C4">
      <w:pPr>
        <w:pStyle w:val="a4"/>
        <w:numPr>
          <w:ilvl w:val="0"/>
          <w:numId w:val="1"/>
        </w:numPr>
        <w:tabs>
          <w:tab w:val="left" w:pos="1183"/>
        </w:tabs>
        <w:spacing w:before="3"/>
        <w:ind w:right="1001" w:firstLine="0"/>
      </w:pPr>
      <w:r>
        <w:t>обосновывать и осуществлять выбор наиболее эффективных способов решения учебных и</w:t>
      </w:r>
      <w:r>
        <w:rPr>
          <w:spacing w:val="-47"/>
        </w:rPr>
        <w:t xml:space="preserve"> </w:t>
      </w:r>
      <w:r>
        <w:t>познавательных</w:t>
      </w:r>
      <w:r>
        <w:rPr>
          <w:spacing w:val="-2"/>
        </w:rPr>
        <w:t xml:space="preserve"> </w:t>
      </w:r>
      <w:r>
        <w:t>задач;</w:t>
      </w:r>
    </w:p>
    <w:p w:rsidR="00C915C4" w:rsidRDefault="00C915C4" w:rsidP="00C915C4">
      <w:pPr>
        <w:pStyle w:val="a4"/>
        <w:numPr>
          <w:ilvl w:val="0"/>
          <w:numId w:val="1"/>
        </w:numPr>
        <w:tabs>
          <w:tab w:val="left" w:pos="1183"/>
        </w:tabs>
        <w:spacing w:before="4" w:line="279" w:lineRule="exact"/>
        <w:ind w:left="1182"/>
      </w:pPr>
      <w:r>
        <w:t>составлять</w:t>
      </w:r>
      <w:r>
        <w:rPr>
          <w:spacing w:val="-3"/>
        </w:rPr>
        <w:t xml:space="preserve"> </w:t>
      </w:r>
      <w:r>
        <w:t>план</w:t>
      </w:r>
      <w:r>
        <w:rPr>
          <w:spacing w:val="-3"/>
        </w:rPr>
        <w:t xml:space="preserve"> </w:t>
      </w:r>
      <w:r>
        <w:t>решения</w:t>
      </w:r>
      <w:r>
        <w:rPr>
          <w:spacing w:val="-2"/>
        </w:rPr>
        <w:t xml:space="preserve"> </w:t>
      </w:r>
      <w:r>
        <w:t>проблемы</w:t>
      </w:r>
      <w:r>
        <w:rPr>
          <w:spacing w:val="-3"/>
        </w:rPr>
        <w:t xml:space="preserve"> </w:t>
      </w:r>
      <w:r>
        <w:t>(выполнения</w:t>
      </w:r>
      <w:r>
        <w:rPr>
          <w:spacing w:val="-7"/>
        </w:rPr>
        <w:t xml:space="preserve"> </w:t>
      </w:r>
      <w:r>
        <w:t>проекта,</w:t>
      </w:r>
      <w:r>
        <w:rPr>
          <w:spacing w:val="-7"/>
        </w:rPr>
        <w:t xml:space="preserve"> </w:t>
      </w:r>
      <w:r>
        <w:t>проведения</w:t>
      </w:r>
      <w:r>
        <w:rPr>
          <w:spacing w:val="-2"/>
        </w:rPr>
        <w:t xml:space="preserve"> </w:t>
      </w:r>
      <w:r>
        <w:t>исследования);</w:t>
      </w:r>
    </w:p>
    <w:p w:rsidR="00C915C4" w:rsidRDefault="00C915C4" w:rsidP="00C915C4">
      <w:pPr>
        <w:pStyle w:val="a4"/>
        <w:numPr>
          <w:ilvl w:val="0"/>
          <w:numId w:val="1"/>
        </w:numPr>
        <w:tabs>
          <w:tab w:val="left" w:pos="1179"/>
        </w:tabs>
        <w:spacing w:line="278" w:lineRule="exact"/>
        <w:ind w:left="1178" w:hanging="145"/>
      </w:pPr>
      <w:r>
        <w:t>планировать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корректировать</w:t>
      </w:r>
      <w:r>
        <w:rPr>
          <w:spacing w:val="-1"/>
        </w:rPr>
        <w:t xml:space="preserve"> </w:t>
      </w:r>
      <w:r>
        <w:t>свою</w:t>
      </w:r>
      <w:r>
        <w:rPr>
          <w:spacing w:val="-4"/>
        </w:rPr>
        <w:t xml:space="preserve"> </w:t>
      </w:r>
      <w:r>
        <w:t>индивидуальную</w:t>
      </w:r>
      <w:r>
        <w:rPr>
          <w:spacing w:val="-4"/>
        </w:rPr>
        <w:t xml:space="preserve"> </w:t>
      </w:r>
      <w:r>
        <w:t>образовательную траекторию.</w:t>
      </w:r>
    </w:p>
    <w:p w:rsidR="00C915C4" w:rsidRDefault="00C915C4" w:rsidP="00C915C4">
      <w:pPr>
        <w:pStyle w:val="a4"/>
        <w:numPr>
          <w:ilvl w:val="0"/>
          <w:numId w:val="1"/>
        </w:numPr>
        <w:tabs>
          <w:tab w:val="left" w:pos="1231"/>
        </w:tabs>
        <w:ind w:right="1517" w:firstLine="48"/>
      </w:pPr>
      <w:r>
        <w:t>соотносить реальные и планируемые результаты индивидуальной образовательной</w:t>
      </w:r>
      <w:r>
        <w:rPr>
          <w:spacing w:val="-47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делать</w:t>
      </w:r>
      <w:r>
        <w:rPr>
          <w:spacing w:val="-1"/>
        </w:rPr>
        <w:t xml:space="preserve"> </w:t>
      </w:r>
      <w:r>
        <w:t>выводы;</w:t>
      </w:r>
    </w:p>
    <w:p w:rsidR="00C915C4" w:rsidRDefault="00C915C4" w:rsidP="00C915C4">
      <w:pPr>
        <w:pStyle w:val="3"/>
        <w:ind w:right="6252"/>
        <w:rPr>
          <w:b w:val="0"/>
        </w:rPr>
      </w:pPr>
      <w:r>
        <w:t>Познавательные УУД</w:t>
      </w:r>
      <w:r>
        <w:rPr>
          <w:spacing w:val="1"/>
        </w:rPr>
        <w:t xml:space="preserve"> </w:t>
      </w:r>
      <w:r>
        <w:t>Обучающийся</w:t>
      </w:r>
      <w:r>
        <w:rPr>
          <w:spacing w:val="-2"/>
        </w:rPr>
        <w:t xml:space="preserve"> </w:t>
      </w:r>
      <w:r>
        <w:t>научится</w:t>
      </w:r>
      <w:r>
        <w:rPr>
          <w:b w:val="0"/>
        </w:rPr>
        <w:t>:</w:t>
      </w:r>
    </w:p>
    <w:p w:rsidR="00C915C4" w:rsidRDefault="00C915C4" w:rsidP="00C915C4">
      <w:pPr>
        <w:sectPr w:rsidR="00C915C4">
          <w:pgSz w:w="11910" w:h="16840"/>
          <w:pgMar w:top="1040" w:right="620" w:bottom="280" w:left="560" w:header="720" w:footer="720" w:gutter="0"/>
          <w:cols w:space="720"/>
        </w:sectPr>
      </w:pPr>
    </w:p>
    <w:p w:rsidR="00C915C4" w:rsidRDefault="00C915C4" w:rsidP="00C915C4">
      <w:pPr>
        <w:pStyle w:val="a4"/>
        <w:numPr>
          <w:ilvl w:val="0"/>
          <w:numId w:val="1"/>
        </w:numPr>
        <w:tabs>
          <w:tab w:val="left" w:pos="1231"/>
        </w:tabs>
        <w:spacing w:before="89"/>
        <w:ind w:left="1230"/>
        <w:rPr>
          <w:rFonts w:ascii="Symbol" w:hAnsi="Symbol"/>
        </w:rPr>
      </w:pPr>
      <w:r>
        <w:lastRenderedPageBreak/>
        <w:t>выделять</w:t>
      </w:r>
      <w:r>
        <w:rPr>
          <w:spacing w:val="-2"/>
        </w:rPr>
        <w:t xml:space="preserve"> </w:t>
      </w:r>
      <w:r>
        <w:t>общий</w:t>
      </w:r>
      <w:r>
        <w:rPr>
          <w:spacing w:val="-2"/>
        </w:rPr>
        <w:t xml:space="preserve"> </w:t>
      </w:r>
      <w:r>
        <w:t>признак</w:t>
      </w:r>
      <w:r>
        <w:rPr>
          <w:spacing w:val="-5"/>
        </w:rPr>
        <w:t xml:space="preserve"> </w:t>
      </w:r>
      <w:r>
        <w:t>двух</w:t>
      </w:r>
      <w:r>
        <w:rPr>
          <w:spacing w:val="-3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нескольких</w:t>
      </w:r>
      <w:r>
        <w:rPr>
          <w:spacing w:val="-3"/>
        </w:rPr>
        <w:t xml:space="preserve"> </w:t>
      </w:r>
      <w:r>
        <w:t>предметов</w:t>
      </w:r>
      <w:r>
        <w:rPr>
          <w:spacing w:val="-3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явлений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объяснять</w:t>
      </w:r>
      <w:r>
        <w:rPr>
          <w:spacing w:val="-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сходство;</w:t>
      </w:r>
      <w:r>
        <w:rPr>
          <w:spacing w:val="5"/>
        </w:rPr>
        <w:t xml:space="preserve"> </w:t>
      </w:r>
      <w:r>
        <w:rPr>
          <w:rFonts w:ascii="Symbol" w:hAnsi="Symbol"/>
        </w:rPr>
        <w:t></w:t>
      </w:r>
    </w:p>
    <w:p w:rsidR="00C915C4" w:rsidRDefault="00C915C4" w:rsidP="00C915C4">
      <w:pPr>
        <w:pStyle w:val="a3"/>
        <w:spacing w:before="1"/>
        <w:ind w:right="1643"/>
      </w:pPr>
      <w:r>
        <w:t>объединять предметы и явления в группы по определенным признакам, сравнивать,</w:t>
      </w:r>
      <w:r>
        <w:rPr>
          <w:spacing w:val="-47"/>
        </w:rPr>
        <w:t xml:space="preserve"> </w:t>
      </w:r>
      <w:r>
        <w:lastRenderedPageBreak/>
        <w:t>классифицировать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обобщать</w:t>
      </w:r>
      <w:r>
        <w:rPr>
          <w:spacing w:val="-1"/>
        </w:rPr>
        <w:t xml:space="preserve"> </w:t>
      </w:r>
      <w:r>
        <w:t>факты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явления;</w:t>
      </w:r>
    </w:p>
    <w:p w:rsidR="00C915C4" w:rsidRDefault="00C915C4" w:rsidP="00C915C4">
      <w:pPr>
        <w:pStyle w:val="a4"/>
        <w:numPr>
          <w:ilvl w:val="0"/>
          <w:numId w:val="1"/>
        </w:numPr>
        <w:tabs>
          <w:tab w:val="left" w:pos="1231"/>
        </w:tabs>
        <w:spacing w:before="3" w:line="279" w:lineRule="exact"/>
        <w:ind w:left="1230"/>
      </w:pPr>
      <w:r>
        <w:t>выделять</w:t>
      </w:r>
      <w:r>
        <w:rPr>
          <w:spacing w:val="-1"/>
        </w:rPr>
        <w:t xml:space="preserve"> </w:t>
      </w:r>
      <w:r>
        <w:t>явление</w:t>
      </w:r>
      <w:r>
        <w:rPr>
          <w:spacing w:val="-2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ряда</w:t>
      </w:r>
      <w:r>
        <w:rPr>
          <w:spacing w:val="-2"/>
        </w:rPr>
        <w:t xml:space="preserve"> </w:t>
      </w:r>
      <w:r>
        <w:t>других</w:t>
      </w:r>
      <w:r>
        <w:rPr>
          <w:spacing w:val="-1"/>
        </w:rPr>
        <w:t xml:space="preserve"> </w:t>
      </w:r>
      <w:r>
        <w:t>явлений;</w:t>
      </w:r>
    </w:p>
    <w:p w:rsidR="00C915C4" w:rsidRDefault="00C915C4" w:rsidP="00C915C4">
      <w:pPr>
        <w:pStyle w:val="a4"/>
        <w:numPr>
          <w:ilvl w:val="0"/>
          <w:numId w:val="1"/>
        </w:numPr>
        <w:tabs>
          <w:tab w:val="left" w:pos="1231"/>
        </w:tabs>
        <w:spacing w:line="279" w:lineRule="exact"/>
        <w:ind w:left="1230"/>
      </w:pPr>
      <w:r>
        <w:t>излагать</w:t>
      </w:r>
      <w:r>
        <w:rPr>
          <w:spacing w:val="-2"/>
        </w:rPr>
        <w:t xml:space="preserve"> </w:t>
      </w:r>
      <w:r>
        <w:t>полученную</w:t>
      </w:r>
      <w:r>
        <w:rPr>
          <w:spacing w:val="-3"/>
        </w:rPr>
        <w:t xml:space="preserve"> </w:t>
      </w:r>
      <w:r>
        <w:t>информацию,</w:t>
      </w:r>
      <w:r>
        <w:rPr>
          <w:spacing w:val="-6"/>
        </w:rPr>
        <w:t xml:space="preserve"> </w:t>
      </w:r>
      <w:r>
        <w:t>интерпретируя</w:t>
      </w:r>
      <w:r>
        <w:rPr>
          <w:spacing w:val="-2"/>
        </w:rPr>
        <w:t xml:space="preserve"> </w:t>
      </w:r>
      <w:r>
        <w:t>ее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контексте</w:t>
      </w:r>
      <w:r>
        <w:rPr>
          <w:spacing w:val="-3"/>
        </w:rPr>
        <w:t xml:space="preserve"> </w:t>
      </w:r>
      <w:r>
        <w:t>решаемой</w:t>
      </w:r>
      <w:r>
        <w:rPr>
          <w:spacing w:val="-1"/>
        </w:rPr>
        <w:t xml:space="preserve"> </w:t>
      </w:r>
      <w:r>
        <w:t>задачи;</w:t>
      </w:r>
    </w:p>
    <w:p w:rsidR="00C915C4" w:rsidRDefault="00C915C4" w:rsidP="00C915C4">
      <w:pPr>
        <w:pStyle w:val="a4"/>
        <w:numPr>
          <w:ilvl w:val="0"/>
          <w:numId w:val="1"/>
        </w:numPr>
        <w:tabs>
          <w:tab w:val="left" w:pos="1231"/>
        </w:tabs>
        <w:spacing w:line="280" w:lineRule="exact"/>
        <w:ind w:left="1230"/>
      </w:pPr>
      <w:r>
        <w:t>объяснять</w:t>
      </w:r>
      <w:r>
        <w:rPr>
          <w:spacing w:val="-2"/>
        </w:rPr>
        <w:t xml:space="preserve"> </w:t>
      </w:r>
      <w:r>
        <w:t>явления,</w:t>
      </w:r>
      <w:r>
        <w:rPr>
          <w:spacing w:val="-6"/>
        </w:rPr>
        <w:t xml:space="preserve"> </w:t>
      </w:r>
      <w:r>
        <w:t>процессы,</w:t>
      </w:r>
      <w:r>
        <w:rPr>
          <w:spacing w:val="-5"/>
        </w:rPr>
        <w:t xml:space="preserve"> </w:t>
      </w:r>
      <w:r>
        <w:t>связи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отношения,</w:t>
      </w:r>
      <w:r>
        <w:rPr>
          <w:spacing w:val="-6"/>
        </w:rPr>
        <w:t xml:space="preserve"> </w:t>
      </w:r>
      <w:r>
        <w:t>выявляемые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ходе</w:t>
      </w:r>
      <w:r>
        <w:rPr>
          <w:spacing w:val="-2"/>
        </w:rPr>
        <w:t xml:space="preserve"> </w:t>
      </w:r>
      <w:r>
        <w:t>познавательной</w:t>
      </w:r>
      <w:r>
        <w:rPr>
          <w:spacing w:val="-2"/>
        </w:rPr>
        <w:t xml:space="preserve"> </w:t>
      </w:r>
      <w:r>
        <w:t>и</w:t>
      </w:r>
    </w:p>
    <w:p w:rsidR="00C915C4" w:rsidRDefault="00C915C4" w:rsidP="00C915C4">
      <w:pPr>
        <w:pStyle w:val="a3"/>
        <w:ind w:right="622"/>
      </w:pPr>
      <w:r>
        <w:t>исследовательской деятельности (приводить объяснение с изменением формы представления;</w:t>
      </w:r>
      <w:r>
        <w:rPr>
          <w:spacing w:val="-47"/>
        </w:rPr>
        <w:t xml:space="preserve"> </w:t>
      </w:r>
      <w:r>
        <w:t>объяснять,</w:t>
      </w:r>
      <w:r>
        <w:rPr>
          <w:spacing w:val="-6"/>
        </w:rPr>
        <w:t xml:space="preserve"> </w:t>
      </w:r>
      <w:r>
        <w:t>детализируя</w:t>
      </w:r>
      <w:r>
        <w:rPr>
          <w:spacing w:val="-2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обобщая;</w:t>
      </w:r>
      <w:r>
        <w:rPr>
          <w:spacing w:val="-4"/>
        </w:rPr>
        <w:t xml:space="preserve"> </w:t>
      </w:r>
      <w:r>
        <w:t>объяснять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заданной</w:t>
      </w:r>
      <w:r>
        <w:rPr>
          <w:spacing w:val="-1"/>
        </w:rPr>
        <w:t xml:space="preserve"> </w:t>
      </w:r>
      <w:r>
        <w:t>точки</w:t>
      </w:r>
      <w:r>
        <w:rPr>
          <w:spacing w:val="-1"/>
        </w:rPr>
        <w:t xml:space="preserve"> </w:t>
      </w:r>
      <w:r>
        <w:t>зрения);</w:t>
      </w:r>
    </w:p>
    <w:p w:rsidR="00C915C4" w:rsidRDefault="00C915C4" w:rsidP="00C915C4">
      <w:pPr>
        <w:pStyle w:val="3"/>
        <w:rPr>
          <w:b w:val="0"/>
        </w:rPr>
      </w:pPr>
      <w:proofErr w:type="gramStart"/>
      <w:r>
        <w:t>Обучающийся</w:t>
      </w:r>
      <w:proofErr w:type="gramEnd"/>
      <w:r>
        <w:rPr>
          <w:spacing w:val="-4"/>
        </w:rPr>
        <w:t xml:space="preserve"> </w:t>
      </w:r>
      <w:r>
        <w:t>получит</w:t>
      </w:r>
      <w:r>
        <w:rPr>
          <w:spacing w:val="-4"/>
        </w:rPr>
        <w:t xml:space="preserve"> </w:t>
      </w:r>
      <w:r>
        <w:t>возможность</w:t>
      </w:r>
      <w:r>
        <w:rPr>
          <w:spacing w:val="-3"/>
        </w:rPr>
        <w:t xml:space="preserve"> </w:t>
      </w:r>
      <w:r>
        <w:t>научиться</w:t>
      </w:r>
      <w:r>
        <w:rPr>
          <w:b w:val="0"/>
        </w:rPr>
        <w:t>:</w:t>
      </w:r>
    </w:p>
    <w:p w:rsidR="00C915C4" w:rsidRDefault="00C915C4" w:rsidP="00C915C4">
      <w:pPr>
        <w:pStyle w:val="a4"/>
        <w:numPr>
          <w:ilvl w:val="0"/>
          <w:numId w:val="1"/>
        </w:numPr>
        <w:tabs>
          <w:tab w:val="left" w:pos="1231"/>
        </w:tabs>
        <w:spacing w:before="6" w:line="237" w:lineRule="auto"/>
        <w:ind w:right="451" w:firstLine="48"/>
      </w:pPr>
      <w:r>
        <w:t>выявлять и называть причины события, явления, в том числе возможные / наиболее вероятные</w:t>
      </w:r>
      <w:r>
        <w:rPr>
          <w:spacing w:val="-47"/>
        </w:rPr>
        <w:t xml:space="preserve"> </w:t>
      </w:r>
      <w:r>
        <w:t>причины, возможные последствия заданной причины, самостоятельно осуществляя причинн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следственный</w:t>
      </w:r>
      <w:r>
        <w:rPr>
          <w:spacing w:val="-2"/>
        </w:rPr>
        <w:t xml:space="preserve"> </w:t>
      </w:r>
      <w:r>
        <w:t>анализ;</w:t>
      </w:r>
    </w:p>
    <w:p w:rsidR="00C915C4" w:rsidRDefault="00C915C4" w:rsidP="00C915C4">
      <w:pPr>
        <w:pStyle w:val="a4"/>
        <w:numPr>
          <w:ilvl w:val="0"/>
          <w:numId w:val="1"/>
        </w:numPr>
        <w:tabs>
          <w:tab w:val="left" w:pos="1183"/>
        </w:tabs>
        <w:spacing w:before="5" w:line="279" w:lineRule="exact"/>
        <w:ind w:left="1182"/>
      </w:pPr>
      <w:r>
        <w:t>определять</w:t>
      </w:r>
      <w:r>
        <w:rPr>
          <w:spacing w:val="-2"/>
        </w:rPr>
        <w:t xml:space="preserve"> </w:t>
      </w:r>
      <w:r>
        <w:t>логические</w:t>
      </w:r>
      <w:r>
        <w:rPr>
          <w:spacing w:val="-3"/>
        </w:rPr>
        <w:t xml:space="preserve"> </w:t>
      </w:r>
      <w:r>
        <w:t>связи</w:t>
      </w:r>
      <w:r>
        <w:rPr>
          <w:spacing w:val="-2"/>
        </w:rPr>
        <w:t xml:space="preserve"> </w:t>
      </w:r>
      <w:r>
        <w:t>между</w:t>
      </w:r>
      <w:r>
        <w:rPr>
          <w:spacing w:val="-3"/>
        </w:rPr>
        <w:t xml:space="preserve"> </w:t>
      </w:r>
      <w:r>
        <w:t>предметами</w:t>
      </w:r>
      <w:r>
        <w:rPr>
          <w:spacing w:val="-8"/>
        </w:rPr>
        <w:t xml:space="preserve"> </w:t>
      </w:r>
      <w:r>
        <w:t>и/или</w:t>
      </w:r>
      <w:r>
        <w:rPr>
          <w:spacing w:val="-2"/>
        </w:rPr>
        <w:t xml:space="preserve"> </w:t>
      </w:r>
      <w:r>
        <w:t>явлениями,</w:t>
      </w:r>
      <w:r>
        <w:rPr>
          <w:spacing w:val="-5"/>
        </w:rPr>
        <w:t xml:space="preserve"> </w:t>
      </w:r>
      <w:r>
        <w:t>обозначать</w:t>
      </w:r>
      <w:r>
        <w:rPr>
          <w:spacing w:val="-2"/>
        </w:rPr>
        <w:t xml:space="preserve"> </w:t>
      </w:r>
      <w:r>
        <w:t>данные</w:t>
      </w:r>
    </w:p>
    <w:p w:rsidR="00C915C4" w:rsidRDefault="00C915C4" w:rsidP="00C915C4">
      <w:pPr>
        <w:pStyle w:val="a3"/>
        <w:ind w:right="619"/>
      </w:pPr>
      <w:r>
        <w:t xml:space="preserve">логические связи с помощью знаков в схеме; </w:t>
      </w:r>
      <w:r>
        <w:rPr>
          <w:rFonts w:ascii="Symbol" w:hAnsi="Symbol"/>
        </w:rPr>
        <w:t></w:t>
      </w:r>
      <w:r>
        <w:rPr>
          <w:rFonts w:ascii="Times New Roman" w:hAnsi="Times New Roman"/>
        </w:rPr>
        <w:t xml:space="preserve"> </w:t>
      </w:r>
      <w:r>
        <w:t>строить модель/схему на основе условий задачи</w:t>
      </w:r>
      <w:r>
        <w:rPr>
          <w:spacing w:val="-48"/>
        </w:rPr>
        <w:t xml:space="preserve"> </w:t>
      </w:r>
      <w:r>
        <w:t>и/или</w:t>
      </w:r>
      <w:r>
        <w:rPr>
          <w:spacing w:val="-1"/>
        </w:rPr>
        <w:t xml:space="preserve"> </w:t>
      </w:r>
      <w:r>
        <w:t>способа</w:t>
      </w:r>
      <w:r>
        <w:rPr>
          <w:spacing w:val="-3"/>
        </w:rPr>
        <w:t xml:space="preserve"> </w:t>
      </w:r>
      <w:r>
        <w:t>ее</w:t>
      </w:r>
      <w:r>
        <w:rPr>
          <w:spacing w:val="-2"/>
        </w:rPr>
        <w:t xml:space="preserve"> </w:t>
      </w:r>
      <w:r>
        <w:t>решения;</w:t>
      </w:r>
    </w:p>
    <w:p w:rsidR="00C915C4" w:rsidRDefault="00C915C4" w:rsidP="00C915C4">
      <w:pPr>
        <w:pStyle w:val="a4"/>
        <w:numPr>
          <w:ilvl w:val="0"/>
          <w:numId w:val="1"/>
        </w:numPr>
        <w:tabs>
          <w:tab w:val="left" w:pos="1231"/>
        </w:tabs>
        <w:spacing w:before="6" w:line="235" w:lineRule="auto"/>
        <w:ind w:right="317" w:firstLine="48"/>
      </w:pPr>
      <w:r>
        <w:t>строить схему, алгоритм действия, исправлять или восстанавливать неизвестный ранее алгоритм</w:t>
      </w:r>
      <w:r>
        <w:rPr>
          <w:spacing w:val="-47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имеющегося</w:t>
      </w:r>
      <w:r>
        <w:rPr>
          <w:spacing w:val="-2"/>
        </w:rPr>
        <w:t xml:space="preserve"> </w:t>
      </w:r>
      <w:r>
        <w:t>знания</w:t>
      </w:r>
      <w:r>
        <w:rPr>
          <w:spacing w:val="-2"/>
        </w:rPr>
        <w:t xml:space="preserve"> </w:t>
      </w:r>
      <w:r>
        <w:t>об объекте,</w:t>
      </w:r>
      <w:r>
        <w:rPr>
          <w:spacing w:val="-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которому</w:t>
      </w:r>
      <w:r>
        <w:rPr>
          <w:spacing w:val="-3"/>
        </w:rPr>
        <w:t xml:space="preserve"> </w:t>
      </w:r>
      <w:r>
        <w:t>применяется</w:t>
      </w:r>
      <w:r>
        <w:rPr>
          <w:spacing w:val="-2"/>
        </w:rPr>
        <w:t xml:space="preserve"> </w:t>
      </w:r>
      <w:r>
        <w:t>алгоритм;</w:t>
      </w:r>
    </w:p>
    <w:p w:rsidR="00C915C4" w:rsidRDefault="00C915C4" w:rsidP="00C915C4">
      <w:pPr>
        <w:pStyle w:val="a4"/>
        <w:numPr>
          <w:ilvl w:val="0"/>
          <w:numId w:val="1"/>
        </w:numPr>
        <w:tabs>
          <w:tab w:val="left" w:pos="1231"/>
        </w:tabs>
        <w:spacing w:before="5" w:line="278" w:lineRule="exact"/>
        <w:ind w:left="1230"/>
      </w:pPr>
      <w:r>
        <w:t>соотносить</w:t>
      </w:r>
      <w:r>
        <w:rPr>
          <w:spacing w:val="-4"/>
        </w:rPr>
        <w:t xml:space="preserve"> </w:t>
      </w:r>
      <w:r>
        <w:t>полученные</w:t>
      </w:r>
      <w:r>
        <w:rPr>
          <w:spacing w:val="-4"/>
        </w:rPr>
        <w:t xml:space="preserve"> </w:t>
      </w:r>
      <w:r>
        <w:t>результаты</w:t>
      </w:r>
      <w:r>
        <w:rPr>
          <w:spacing w:val="-4"/>
        </w:rPr>
        <w:t xml:space="preserve"> </w:t>
      </w:r>
      <w:r>
        <w:t>поиска</w:t>
      </w:r>
      <w:r>
        <w:rPr>
          <w:spacing w:val="-4"/>
        </w:rPr>
        <w:t xml:space="preserve"> </w:t>
      </w:r>
      <w:r>
        <w:t>со</w:t>
      </w:r>
      <w:r>
        <w:rPr>
          <w:spacing w:val="-5"/>
        </w:rPr>
        <w:t xml:space="preserve"> </w:t>
      </w:r>
      <w:r>
        <w:t>своей</w:t>
      </w:r>
      <w:r>
        <w:rPr>
          <w:spacing w:val="-5"/>
        </w:rPr>
        <w:t xml:space="preserve"> </w:t>
      </w:r>
      <w:r>
        <w:t>деятельностью.</w:t>
      </w:r>
    </w:p>
    <w:p w:rsidR="00C915C4" w:rsidRDefault="00C915C4" w:rsidP="00C915C4">
      <w:pPr>
        <w:pStyle w:val="3"/>
        <w:ind w:right="7303" w:hanging="48"/>
      </w:pPr>
      <w:r>
        <w:t>Коммуникативные УУД</w:t>
      </w:r>
      <w:r>
        <w:rPr>
          <w:spacing w:val="1"/>
        </w:rPr>
        <w:t xml:space="preserve"> </w:t>
      </w:r>
      <w:r>
        <w:t>Обучающийся</w:t>
      </w:r>
      <w:r>
        <w:rPr>
          <w:spacing w:val="-8"/>
        </w:rPr>
        <w:t xml:space="preserve"> </w:t>
      </w:r>
      <w:r>
        <w:t>научится:</w:t>
      </w:r>
    </w:p>
    <w:p w:rsidR="00C915C4" w:rsidRDefault="00C915C4" w:rsidP="00C915C4">
      <w:pPr>
        <w:pStyle w:val="a4"/>
        <w:numPr>
          <w:ilvl w:val="0"/>
          <w:numId w:val="1"/>
        </w:numPr>
        <w:tabs>
          <w:tab w:val="left" w:pos="1231"/>
        </w:tabs>
        <w:spacing w:before="1"/>
        <w:ind w:left="1230"/>
      </w:pPr>
      <w:r>
        <w:t>определять</w:t>
      </w:r>
      <w:r>
        <w:rPr>
          <w:spacing w:val="-4"/>
        </w:rPr>
        <w:t xml:space="preserve"> </w:t>
      </w:r>
      <w:r>
        <w:t>возможные</w:t>
      </w:r>
      <w:r>
        <w:rPr>
          <w:spacing w:val="-3"/>
        </w:rPr>
        <w:t xml:space="preserve"> </w:t>
      </w:r>
      <w:r>
        <w:t>роли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совместной</w:t>
      </w:r>
      <w:r>
        <w:rPr>
          <w:spacing w:val="-4"/>
        </w:rPr>
        <w:t xml:space="preserve"> </w:t>
      </w:r>
      <w:r>
        <w:t>деятельности;</w:t>
      </w:r>
    </w:p>
    <w:p w:rsidR="00C915C4" w:rsidRDefault="00C915C4" w:rsidP="00C915C4">
      <w:pPr>
        <w:pStyle w:val="a4"/>
        <w:numPr>
          <w:ilvl w:val="0"/>
          <w:numId w:val="1"/>
        </w:numPr>
        <w:tabs>
          <w:tab w:val="left" w:pos="1179"/>
        </w:tabs>
        <w:spacing w:before="3" w:line="279" w:lineRule="exact"/>
        <w:ind w:left="1178" w:hanging="145"/>
      </w:pPr>
      <w:r>
        <w:t>играть</w:t>
      </w:r>
      <w:r>
        <w:rPr>
          <w:spacing w:val="-2"/>
        </w:rPr>
        <w:t xml:space="preserve"> </w:t>
      </w:r>
      <w:r>
        <w:t>определенную</w:t>
      </w:r>
      <w:r>
        <w:rPr>
          <w:spacing w:val="-4"/>
        </w:rPr>
        <w:t xml:space="preserve"> </w:t>
      </w:r>
      <w:r>
        <w:t>роль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совместной</w:t>
      </w:r>
      <w:r>
        <w:rPr>
          <w:spacing w:val="-2"/>
        </w:rPr>
        <w:t xml:space="preserve"> </w:t>
      </w:r>
      <w:r>
        <w:t>деятельности;</w:t>
      </w:r>
    </w:p>
    <w:p w:rsidR="00C915C4" w:rsidRDefault="00C915C4" w:rsidP="00C915C4">
      <w:pPr>
        <w:pStyle w:val="a4"/>
        <w:numPr>
          <w:ilvl w:val="0"/>
          <w:numId w:val="1"/>
        </w:numPr>
        <w:tabs>
          <w:tab w:val="left" w:pos="1179"/>
        </w:tabs>
        <w:ind w:right="274" w:firstLine="0"/>
      </w:pPr>
      <w:proofErr w:type="gramStart"/>
      <w:r>
        <w:t>принимать позицию собеседника, понимая позицию другого, различать в его речи: мнение (точку</w:t>
      </w:r>
      <w:r>
        <w:rPr>
          <w:spacing w:val="-47"/>
        </w:rPr>
        <w:t xml:space="preserve"> </w:t>
      </w:r>
      <w:r>
        <w:t>зрения),</w:t>
      </w:r>
      <w:r>
        <w:rPr>
          <w:spacing w:val="-6"/>
        </w:rPr>
        <w:t xml:space="preserve"> </w:t>
      </w:r>
      <w:r>
        <w:t>доказательство</w:t>
      </w:r>
      <w:r>
        <w:rPr>
          <w:spacing w:val="-4"/>
        </w:rPr>
        <w:t xml:space="preserve"> </w:t>
      </w:r>
      <w:r>
        <w:t>(аргументы),</w:t>
      </w:r>
      <w:r>
        <w:rPr>
          <w:spacing w:val="-5"/>
        </w:rPr>
        <w:t xml:space="preserve"> </w:t>
      </w:r>
      <w:r>
        <w:t>факты;</w:t>
      </w:r>
      <w:r>
        <w:rPr>
          <w:spacing w:val="-4"/>
        </w:rPr>
        <w:t xml:space="preserve"> </w:t>
      </w:r>
      <w:r>
        <w:t>гипотезы,</w:t>
      </w:r>
      <w:r>
        <w:rPr>
          <w:spacing w:val="-5"/>
        </w:rPr>
        <w:t xml:space="preserve"> </w:t>
      </w:r>
      <w:r>
        <w:t>аксиомы,</w:t>
      </w:r>
      <w:r>
        <w:rPr>
          <w:spacing w:val="-1"/>
        </w:rPr>
        <w:t xml:space="preserve"> </w:t>
      </w:r>
      <w:r>
        <w:t>теории</w:t>
      </w:r>
      <w:proofErr w:type="gramEnd"/>
    </w:p>
    <w:p w:rsidR="00C915C4" w:rsidRDefault="00C915C4" w:rsidP="00C915C4">
      <w:pPr>
        <w:pStyle w:val="a3"/>
        <w:ind w:right="581"/>
      </w:pPr>
      <w:r>
        <w:rPr>
          <w:spacing w:val="-1"/>
        </w:rPr>
        <w:t xml:space="preserve">; </w:t>
      </w:r>
      <w:r>
        <w:rPr>
          <w:rFonts w:ascii="Symbol" w:hAnsi="Symbol"/>
          <w:spacing w:val="-1"/>
        </w:rPr>
        <w:t></w:t>
      </w:r>
      <w:r>
        <w:rPr>
          <w:rFonts w:ascii="Times New Roman" w:hAnsi="Times New Roman"/>
          <w:spacing w:val="-1"/>
        </w:rPr>
        <w:t xml:space="preserve"> </w:t>
      </w:r>
      <w:r>
        <w:rPr>
          <w:spacing w:val="-1"/>
        </w:rPr>
        <w:t xml:space="preserve">определять свои </w:t>
      </w:r>
      <w:r>
        <w:t>действия и действия партнера, которые способствовали или препятствовали</w:t>
      </w:r>
      <w:r>
        <w:rPr>
          <w:spacing w:val="-47"/>
        </w:rPr>
        <w:t xml:space="preserve"> </w:t>
      </w:r>
      <w:r>
        <w:t>продуктивной</w:t>
      </w:r>
      <w:r>
        <w:rPr>
          <w:spacing w:val="-2"/>
        </w:rPr>
        <w:t xml:space="preserve"> </w:t>
      </w:r>
      <w:r>
        <w:t>коммуникации;</w:t>
      </w:r>
    </w:p>
    <w:p w:rsidR="00C915C4" w:rsidRDefault="00C915C4" w:rsidP="00C915C4">
      <w:pPr>
        <w:pStyle w:val="a4"/>
        <w:numPr>
          <w:ilvl w:val="0"/>
          <w:numId w:val="1"/>
        </w:numPr>
        <w:tabs>
          <w:tab w:val="left" w:pos="1231"/>
        </w:tabs>
        <w:spacing w:before="1" w:line="279" w:lineRule="exact"/>
        <w:ind w:left="1230"/>
      </w:pPr>
      <w:r>
        <w:t>строить</w:t>
      </w:r>
      <w:r>
        <w:rPr>
          <w:spacing w:val="-3"/>
        </w:rPr>
        <w:t xml:space="preserve"> </w:t>
      </w:r>
      <w:r>
        <w:t>позитивные</w:t>
      </w:r>
      <w:r>
        <w:rPr>
          <w:spacing w:val="-3"/>
        </w:rPr>
        <w:t xml:space="preserve"> </w:t>
      </w:r>
      <w:r>
        <w:t>отношения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процессе</w:t>
      </w:r>
      <w:r>
        <w:rPr>
          <w:spacing w:val="-4"/>
        </w:rPr>
        <w:t xml:space="preserve"> </w:t>
      </w:r>
      <w:r>
        <w:t>учебной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познавательной</w:t>
      </w:r>
      <w:r>
        <w:rPr>
          <w:spacing w:val="-2"/>
        </w:rPr>
        <w:t xml:space="preserve"> </w:t>
      </w:r>
      <w:r>
        <w:t>8</w:t>
      </w:r>
      <w:r>
        <w:rPr>
          <w:spacing w:val="-6"/>
        </w:rPr>
        <w:t xml:space="preserve"> </w:t>
      </w:r>
      <w:r>
        <w:t>деятельности</w:t>
      </w:r>
    </w:p>
    <w:p w:rsidR="00C915C4" w:rsidRDefault="00C915C4" w:rsidP="00C915C4">
      <w:pPr>
        <w:pStyle w:val="a3"/>
      </w:pPr>
      <w:r>
        <w:t xml:space="preserve">; </w:t>
      </w:r>
      <w:r>
        <w:rPr>
          <w:rFonts w:ascii="Symbol" w:hAnsi="Symbol"/>
        </w:rPr>
        <w:t></w:t>
      </w:r>
      <w:r>
        <w:rPr>
          <w:rFonts w:ascii="Times New Roman" w:hAnsi="Times New Roman"/>
        </w:rPr>
        <w:t xml:space="preserve"> </w:t>
      </w:r>
      <w:r>
        <w:t>корректно и аргументированно отстаивать свою точку зрения, в дискуссии уметь выдвигать</w:t>
      </w:r>
      <w:r>
        <w:rPr>
          <w:spacing w:val="1"/>
        </w:rPr>
        <w:t xml:space="preserve"> </w:t>
      </w:r>
      <w:r>
        <w:t>контраргументы,</w:t>
      </w:r>
      <w:r>
        <w:rPr>
          <w:spacing w:val="-8"/>
        </w:rPr>
        <w:t xml:space="preserve"> </w:t>
      </w:r>
      <w:r>
        <w:t>перефразировать</w:t>
      </w:r>
      <w:r>
        <w:rPr>
          <w:spacing w:val="-4"/>
        </w:rPr>
        <w:t xml:space="preserve"> </w:t>
      </w:r>
      <w:r>
        <w:t>свою</w:t>
      </w:r>
      <w:r>
        <w:rPr>
          <w:spacing w:val="-5"/>
        </w:rPr>
        <w:t xml:space="preserve"> </w:t>
      </w:r>
      <w:r>
        <w:t>мысль</w:t>
      </w:r>
      <w:r>
        <w:rPr>
          <w:spacing w:val="-4"/>
        </w:rPr>
        <w:t xml:space="preserve"> </w:t>
      </w:r>
      <w:r>
        <w:t>(владение</w:t>
      </w:r>
      <w:r>
        <w:rPr>
          <w:spacing w:val="-4"/>
        </w:rPr>
        <w:t xml:space="preserve"> </w:t>
      </w:r>
      <w:r>
        <w:t>механизмом</w:t>
      </w:r>
      <w:r>
        <w:rPr>
          <w:spacing w:val="-6"/>
        </w:rPr>
        <w:t xml:space="preserve"> </w:t>
      </w:r>
      <w:r>
        <w:t>эквивалентных</w:t>
      </w:r>
      <w:r>
        <w:rPr>
          <w:spacing w:val="-5"/>
        </w:rPr>
        <w:t xml:space="preserve"> </w:t>
      </w:r>
      <w:r>
        <w:t>замен);</w:t>
      </w:r>
    </w:p>
    <w:p w:rsidR="00C915C4" w:rsidRDefault="00C915C4" w:rsidP="00C915C4">
      <w:pPr>
        <w:pStyle w:val="a4"/>
        <w:numPr>
          <w:ilvl w:val="0"/>
          <w:numId w:val="1"/>
        </w:numPr>
        <w:tabs>
          <w:tab w:val="left" w:pos="1231"/>
        </w:tabs>
        <w:spacing w:before="7" w:line="235" w:lineRule="auto"/>
        <w:ind w:right="353" w:firstLine="48"/>
      </w:pPr>
      <w:r>
        <w:t>критически относиться к собственному мнению, с достоинством признавать ошибочность своего</w:t>
      </w:r>
      <w:r>
        <w:rPr>
          <w:spacing w:val="-47"/>
        </w:rPr>
        <w:t xml:space="preserve"> </w:t>
      </w:r>
      <w:r>
        <w:t>мнения</w:t>
      </w:r>
      <w:r>
        <w:rPr>
          <w:spacing w:val="-3"/>
        </w:rPr>
        <w:t xml:space="preserve"> </w:t>
      </w:r>
      <w:r>
        <w:t>(если</w:t>
      </w:r>
      <w:r>
        <w:rPr>
          <w:spacing w:val="-1"/>
        </w:rPr>
        <w:t xml:space="preserve"> </w:t>
      </w:r>
      <w:r>
        <w:t>оно</w:t>
      </w:r>
      <w:r>
        <w:rPr>
          <w:spacing w:val="-3"/>
        </w:rPr>
        <w:t xml:space="preserve"> </w:t>
      </w:r>
      <w:r>
        <w:t>таково)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корректировать</w:t>
      </w:r>
    </w:p>
    <w:p w:rsidR="00C915C4" w:rsidRDefault="00C915C4" w:rsidP="00C915C4">
      <w:pPr>
        <w:pStyle w:val="3"/>
        <w:spacing w:before="2"/>
        <w:rPr>
          <w:b w:val="0"/>
        </w:rPr>
      </w:pPr>
      <w:proofErr w:type="gramStart"/>
      <w:r>
        <w:t>Обучающийся</w:t>
      </w:r>
      <w:proofErr w:type="gramEnd"/>
      <w:r>
        <w:rPr>
          <w:spacing w:val="-4"/>
        </w:rPr>
        <w:t xml:space="preserve"> </w:t>
      </w:r>
      <w:r>
        <w:t>получит</w:t>
      </w:r>
      <w:r>
        <w:rPr>
          <w:spacing w:val="-4"/>
        </w:rPr>
        <w:t xml:space="preserve"> </w:t>
      </w:r>
      <w:r>
        <w:t>возможность</w:t>
      </w:r>
      <w:r>
        <w:rPr>
          <w:spacing w:val="-3"/>
        </w:rPr>
        <w:t xml:space="preserve"> </w:t>
      </w:r>
      <w:r>
        <w:t>научиться</w:t>
      </w:r>
      <w:r>
        <w:rPr>
          <w:b w:val="0"/>
        </w:rPr>
        <w:t>:</w:t>
      </w:r>
    </w:p>
    <w:p w:rsidR="00C915C4" w:rsidRDefault="00C915C4" w:rsidP="00C915C4">
      <w:pPr>
        <w:pStyle w:val="a4"/>
        <w:numPr>
          <w:ilvl w:val="0"/>
          <w:numId w:val="1"/>
        </w:numPr>
        <w:tabs>
          <w:tab w:val="left" w:pos="1231"/>
        </w:tabs>
        <w:spacing w:before="3" w:line="279" w:lineRule="exact"/>
        <w:ind w:left="1230"/>
      </w:pPr>
      <w:r>
        <w:t>предлагать</w:t>
      </w:r>
      <w:r>
        <w:rPr>
          <w:spacing w:val="-2"/>
        </w:rPr>
        <w:t xml:space="preserve"> </w:t>
      </w:r>
      <w:r>
        <w:t>альтернативное</w:t>
      </w:r>
      <w:r>
        <w:rPr>
          <w:spacing w:val="-3"/>
        </w:rPr>
        <w:t xml:space="preserve"> </w:t>
      </w:r>
      <w:r>
        <w:t>решение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конфликтной</w:t>
      </w:r>
      <w:r>
        <w:rPr>
          <w:spacing w:val="-2"/>
        </w:rPr>
        <w:t xml:space="preserve"> </w:t>
      </w:r>
      <w:r>
        <w:t>ситуации;</w:t>
      </w:r>
    </w:p>
    <w:p w:rsidR="00C915C4" w:rsidRDefault="00C915C4" w:rsidP="00C915C4">
      <w:pPr>
        <w:pStyle w:val="a4"/>
        <w:numPr>
          <w:ilvl w:val="0"/>
          <w:numId w:val="1"/>
        </w:numPr>
        <w:tabs>
          <w:tab w:val="left" w:pos="1231"/>
        </w:tabs>
        <w:ind w:right="744" w:firstLine="48"/>
      </w:pPr>
      <w:r>
        <w:t xml:space="preserve">выделять общую точку зрения в дискуссии; </w:t>
      </w:r>
      <w:r>
        <w:rPr>
          <w:rFonts w:ascii="Symbol" w:hAnsi="Symbol"/>
        </w:rPr>
        <w:t></w:t>
      </w:r>
      <w:r>
        <w:rPr>
          <w:rFonts w:ascii="Times New Roman" w:hAnsi="Times New Roman"/>
        </w:rPr>
        <w:t xml:space="preserve"> </w:t>
      </w:r>
      <w:r>
        <w:t>договариваться о правилах и вопросах для</w:t>
      </w:r>
      <w:r>
        <w:rPr>
          <w:spacing w:val="1"/>
        </w:rPr>
        <w:t xml:space="preserve"> </w:t>
      </w:r>
      <w:r>
        <w:t xml:space="preserve">обсуждения в соответствии с поставленной перед группой задачей; </w:t>
      </w:r>
      <w:r>
        <w:rPr>
          <w:rFonts w:ascii="Symbol" w:hAnsi="Symbol"/>
        </w:rPr>
        <w:t></w:t>
      </w:r>
      <w:r>
        <w:rPr>
          <w:rFonts w:ascii="Times New Roman" w:hAnsi="Times New Roman"/>
        </w:rPr>
        <w:t xml:space="preserve"> </w:t>
      </w:r>
      <w:r>
        <w:t>организовывать учебное</w:t>
      </w:r>
      <w:r>
        <w:rPr>
          <w:spacing w:val="-47"/>
        </w:rPr>
        <w:t xml:space="preserve"> </w:t>
      </w:r>
      <w:r>
        <w:t>взаимодействие в группе (определять общие цели, распределять роли, договариваться друг с</w:t>
      </w:r>
      <w:r>
        <w:rPr>
          <w:spacing w:val="1"/>
        </w:rPr>
        <w:t xml:space="preserve"> </w:t>
      </w:r>
      <w:r>
        <w:t>другом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</w:t>
      </w:r>
      <w:r>
        <w:rPr>
          <w:spacing w:val="-1"/>
        </w:rPr>
        <w:t xml:space="preserve"> </w:t>
      </w:r>
      <w:r>
        <w:t>д.);</w:t>
      </w:r>
    </w:p>
    <w:p w:rsidR="00C915C4" w:rsidRDefault="00C915C4" w:rsidP="00C915C4">
      <w:pPr>
        <w:pStyle w:val="a4"/>
        <w:numPr>
          <w:ilvl w:val="0"/>
          <w:numId w:val="1"/>
        </w:numPr>
        <w:tabs>
          <w:tab w:val="left" w:pos="1231"/>
        </w:tabs>
        <w:spacing w:before="1"/>
        <w:ind w:right="301" w:firstLine="48"/>
      </w:pPr>
      <w:r>
        <w:t>использовать компьютерные технологии (включая выбор адекватных задаче инструментальных</w:t>
      </w:r>
      <w:r>
        <w:rPr>
          <w:spacing w:val="1"/>
        </w:rPr>
        <w:t xml:space="preserve"> </w:t>
      </w:r>
      <w:r>
        <w:t>программно-аппаратных средств и сервисов) для решения информационных и коммуникационных</w:t>
      </w:r>
      <w:r>
        <w:rPr>
          <w:spacing w:val="-47"/>
        </w:rPr>
        <w:t xml:space="preserve"> </w:t>
      </w:r>
      <w:r>
        <w:t>учебных задач, в том числе: вычисление, написание писем, сочинений, докладов, рефератов,</w:t>
      </w:r>
      <w:r>
        <w:rPr>
          <w:spacing w:val="1"/>
        </w:rPr>
        <w:t xml:space="preserve"> </w:t>
      </w:r>
      <w:r>
        <w:t>создание</w:t>
      </w:r>
      <w:r>
        <w:rPr>
          <w:spacing w:val="-3"/>
        </w:rPr>
        <w:t xml:space="preserve"> </w:t>
      </w:r>
      <w:r>
        <w:t>презентаций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</w:t>
      </w:r>
    </w:p>
    <w:p w:rsidR="00C915C4" w:rsidRDefault="00C915C4" w:rsidP="00C915C4">
      <w:pPr>
        <w:pStyle w:val="a3"/>
        <w:spacing w:before="3" w:line="235" w:lineRule="auto"/>
        <w:ind w:right="391"/>
      </w:pPr>
      <w:r>
        <w:t xml:space="preserve">; </w:t>
      </w:r>
      <w:r>
        <w:rPr>
          <w:rFonts w:ascii="Symbol" w:hAnsi="Symbol"/>
        </w:rPr>
        <w:t></w:t>
      </w:r>
      <w:r>
        <w:rPr>
          <w:rFonts w:ascii="Times New Roman" w:hAnsi="Times New Roman"/>
        </w:rPr>
        <w:t xml:space="preserve"> </w:t>
      </w:r>
      <w:r>
        <w:t xml:space="preserve">использовать информацию с учетом этических и правовых норм; </w:t>
      </w:r>
      <w:r>
        <w:rPr>
          <w:rFonts w:ascii="Symbol" w:hAnsi="Symbol"/>
        </w:rPr>
        <w:t></w:t>
      </w:r>
      <w:r>
        <w:rPr>
          <w:rFonts w:ascii="Times New Roman" w:hAnsi="Times New Roman"/>
        </w:rPr>
        <w:t xml:space="preserve"> </w:t>
      </w:r>
      <w:r>
        <w:t>создавать информационные</w:t>
      </w:r>
      <w:r>
        <w:rPr>
          <w:spacing w:val="-48"/>
        </w:rPr>
        <w:t xml:space="preserve"> </w:t>
      </w:r>
      <w:r>
        <w:t>ресурсы</w:t>
      </w:r>
      <w:r>
        <w:rPr>
          <w:spacing w:val="-2"/>
        </w:rPr>
        <w:t xml:space="preserve"> </w:t>
      </w:r>
      <w:r>
        <w:t>разного</w:t>
      </w:r>
      <w:r>
        <w:rPr>
          <w:spacing w:val="-4"/>
        </w:rPr>
        <w:t xml:space="preserve"> </w:t>
      </w:r>
      <w:r>
        <w:t>типа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аудиторий,</w:t>
      </w:r>
      <w:r>
        <w:rPr>
          <w:spacing w:val="-6"/>
        </w:rPr>
        <w:t xml:space="preserve"> </w:t>
      </w:r>
      <w:r>
        <w:t>соблюдать</w:t>
      </w:r>
      <w:r>
        <w:rPr>
          <w:spacing w:val="-2"/>
        </w:rPr>
        <w:t xml:space="preserve"> </w:t>
      </w:r>
      <w:r>
        <w:t>информационную</w:t>
      </w:r>
      <w:r>
        <w:rPr>
          <w:spacing w:val="-4"/>
        </w:rPr>
        <w:t xml:space="preserve"> </w:t>
      </w:r>
      <w:r>
        <w:t>гигиену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правила</w:t>
      </w:r>
    </w:p>
    <w:p w:rsidR="00C915C4" w:rsidRDefault="00C915C4" w:rsidP="00C915C4">
      <w:pPr>
        <w:pStyle w:val="a3"/>
        <w:spacing w:before="3"/>
      </w:pPr>
      <w:r>
        <w:t>информационной</w:t>
      </w:r>
      <w:r>
        <w:rPr>
          <w:spacing w:val="-7"/>
        </w:rPr>
        <w:t xml:space="preserve"> </w:t>
      </w:r>
      <w:r>
        <w:t>безопасности.</w:t>
      </w:r>
    </w:p>
    <w:p w:rsidR="00985581" w:rsidRDefault="00985581">
      <w:pPr>
        <w:pStyle w:val="a3"/>
        <w:ind w:left="0"/>
        <w:rPr>
          <w:rFonts w:ascii="Times New Roman"/>
          <w:sz w:val="20"/>
        </w:rPr>
      </w:pPr>
    </w:p>
    <w:p w:rsidR="00985581" w:rsidRDefault="00985581">
      <w:pPr>
        <w:pStyle w:val="a3"/>
        <w:ind w:left="0"/>
        <w:rPr>
          <w:rFonts w:ascii="Times New Roman"/>
          <w:sz w:val="20"/>
        </w:rPr>
      </w:pPr>
    </w:p>
    <w:p w:rsidR="00985581" w:rsidRDefault="00985581">
      <w:pPr>
        <w:pStyle w:val="a3"/>
        <w:spacing w:before="2"/>
        <w:ind w:left="0"/>
        <w:rPr>
          <w:rFonts w:ascii="Times New Roman"/>
          <w:sz w:val="21"/>
        </w:rPr>
      </w:pPr>
    </w:p>
    <w:p w:rsidR="00985581" w:rsidRDefault="00985581">
      <w:pPr>
        <w:spacing w:line="271" w:lineRule="exact"/>
        <w:rPr>
          <w:rFonts w:ascii="Times New Roman" w:hAnsi="Times New Roman"/>
          <w:sz w:val="24"/>
        </w:rPr>
        <w:sectPr w:rsidR="00985581">
          <w:type w:val="continuous"/>
          <w:pgSz w:w="11910" w:h="16840"/>
          <w:pgMar w:top="1580" w:right="620" w:bottom="280" w:left="560" w:header="720" w:footer="720" w:gutter="0"/>
          <w:cols w:space="720"/>
        </w:sectPr>
      </w:pPr>
    </w:p>
    <w:p w:rsidR="00F72635" w:rsidRDefault="00F72635" w:rsidP="00F72635">
      <w:pPr>
        <w:shd w:val="clear" w:color="auto" w:fill="FFFFFF"/>
        <w:spacing w:before="278" w:line="274" w:lineRule="exact"/>
        <w:jc w:val="center"/>
        <w:rPr>
          <w:b/>
        </w:rPr>
      </w:pPr>
      <w:r>
        <w:rPr>
          <w:b/>
          <w:spacing w:val="-2"/>
          <w:sz w:val="24"/>
          <w:szCs w:val="24"/>
        </w:rPr>
        <w:lastRenderedPageBreak/>
        <w:t>Муниципальное бюджетное общеобразовательное учреждение</w:t>
      </w:r>
    </w:p>
    <w:p w:rsidR="00F72635" w:rsidRDefault="00F72635" w:rsidP="00F72635">
      <w:pPr>
        <w:shd w:val="clear" w:color="auto" w:fill="FFFFFF"/>
        <w:spacing w:line="274" w:lineRule="exact"/>
        <w:ind w:right="5"/>
        <w:jc w:val="center"/>
        <w:rPr>
          <w:b/>
        </w:rPr>
      </w:pPr>
      <w:r>
        <w:rPr>
          <w:b/>
          <w:spacing w:val="-3"/>
          <w:sz w:val="24"/>
          <w:szCs w:val="24"/>
        </w:rPr>
        <w:t>«</w:t>
      </w:r>
      <w:proofErr w:type="spellStart"/>
      <w:r>
        <w:rPr>
          <w:b/>
          <w:spacing w:val="-3"/>
          <w:sz w:val="24"/>
          <w:szCs w:val="24"/>
        </w:rPr>
        <w:t>Муслюмкинская</w:t>
      </w:r>
      <w:proofErr w:type="spellEnd"/>
      <w:r>
        <w:rPr>
          <w:b/>
          <w:spacing w:val="-3"/>
          <w:sz w:val="24"/>
          <w:szCs w:val="24"/>
        </w:rPr>
        <w:t xml:space="preserve"> средняя общеобразовательная школа»»</w:t>
      </w:r>
    </w:p>
    <w:p w:rsidR="00F72635" w:rsidRDefault="00F72635" w:rsidP="00F72635">
      <w:pPr>
        <w:shd w:val="clear" w:color="auto" w:fill="FFFFFF"/>
        <w:spacing w:line="274" w:lineRule="exact"/>
        <w:ind w:left="10"/>
        <w:jc w:val="center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Чистопольского</w:t>
      </w:r>
      <w:proofErr w:type="spellEnd"/>
      <w:r>
        <w:rPr>
          <w:b/>
          <w:sz w:val="24"/>
          <w:szCs w:val="24"/>
        </w:rPr>
        <w:t xml:space="preserve"> муниципального района РТ</w:t>
      </w:r>
    </w:p>
    <w:p w:rsidR="00F72635" w:rsidRDefault="00F72635" w:rsidP="00F72635">
      <w:pPr>
        <w:shd w:val="clear" w:color="auto" w:fill="FFFFFF"/>
        <w:spacing w:line="274" w:lineRule="exact"/>
        <w:ind w:left="10"/>
        <w:jc w:val="center"/>
        <w:rPr>
          <w:sz w:val="24"/>
          <w:szCs w:val="24"/>
        </w:rPr>
      </w:pPr>
    </w:p>
    <w:tbl>
      <w:tblPr>
        <w:tblW w:w="5150" w:type="pct"/>
        <w:tblLook w:val="01E0" w:firstRow="1" w:lastRow="1" w:firstColumn="1" w:lastColumn="1" w:noHBand="0" w:noVBand="0"/>
      </w:tblPr>
      <w:tblGrid>
        <w:gridCol w:w="3507"/>
        <w:gridCol w:w="3817"/>
        <w:gridCol w:w="3950"/>
      </w:tblGrid>
      <w:tr w:rsidR="00F72635" w:rsidTr="00F72635">
        <w:tc>
          <w:tcPr>
            <w:tcW w:w="1555" w:type="pct"/>
          </w:tcPr>
          <w:p w:rsidR="00F72635" w:rsidRDefault="00F72635">
            <w:pPr>
              <w:tabs>
                <w:tab w:val="left" w:pos="9288"/>
              </w:tabs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 xml:space="preserve">  </w:t>
            </w:r>
          </w:p>
          <w:p w:rsidR="00F72635" w:rsidRDefault="00F72635">
            <w:pPr>
              <w:tabs>
                <w:tab w:val="left" w:pos="9288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Рассмотрено</w:t>
            </w:r>
          </w:p>
          <w:p w:rsidR="00F72635" w:rsidRDefault="00F72635">
            <w:pPr>
              <w:tabs>
                <w:tab w:val="left" w:pos="9288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 заседании  ШМО </w:t>
            </w:r>
          </w:p>
          <w:p w:rsidR="00F72635" w:rsidRDefault="00F72635">
            <w:pPr>
              <w:tabs>
                <w:tab w:val="left" w:pos="9288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</w:t>
            </w:r>
            <w:r w:rsidR="00C915C4">
              <w:rPr>
                <w:sz w:val="24"/>
                <w:szCs w:val="24"/>
              </w:rPr>
              <w:t>отокол №    от              2021</w:t>
            </w:r>
            <w:r>
              <w:rPr>
                <w:sz w:val="24"/>
                <w:szCs w:val="24"/>
              </w:rPr>
              <w:t xml:space="preserve"> г. </w:t>
            </w:r>
          </w:p>
          <w:p w:rsidR="00F72635" w:rsidRDefault="00F72635">
            <w:pPr>
              <w:tabs>
                <w:tab w:val="left" w:pos="9288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_______________ </w:t>
            </w:r>
          </w:p>
          <w:p w:rsidR="00F72635" w:rsidRDefault="00F72635">
            <w:pPr>
              <w:tabs>
                <w:tab w:val="left" w:pos="9288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(Сафиуллина Л.Н.)</w:t>
            </w:r>
          </w:p>
          <w:p w:rsidR="00F72635" w:rsidRDefault="00F72635">
            <w:pPr>
              <w:tabs>
                <w:tab w:val="left" w:pos="9288"/>
              </w:tabs>
              <w:spacing w:after="200"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93" w:type="pct"/>
          </w:tcPr>
          <w:p w:rsidR="00F72635" w:rsidRDefault="00F72635">
            <w:pPr>
              <w:tabs>
                <w:tab w:val="left" w:pos="9288"/>
              </w:tabs>
              <w:rPr>
                <w:sz w:val="24"/>
                <w:szCs w:val="24"/>
              </w:rPr>
            </w:pPr>
          </w:p>
          <w:p w:rsidR="00F72635" w:rsidRDefault="00F72635">
            <w:pPr>
              <w:tabs>
                <w:tab w:val="left" w:pos="9288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Согласовано                                          </w:t>
            </w:r>
          </w:p>
          <w:p w:rsidR="00F72635" w:rsidRDefault="00F72635">
            <w:pPr>
              <w:tabs>
                <w:tab w:val="left" w:pos="9288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Заместитель директора по УР </w:t>
            </w:r>
          </w:p>
          <w:p w:rsidR="00F72635" w:rsidRDefault="00C915C4">
            <w:pPr>
              <w:tabs>
                <w:tab w:val="left" w:pos="9288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    »                    2021</w:t>
            </w:r>
            <w:r w:rsidR="00F72635">
              <w:rPr>
                <w:sz w:val="24"/>
                <w:szCs w:val="24"/>
              </w:rPr>
              <w:t xml:space="preserve"> г.</w:t>
            </w:r>
          </w:p>
          <w:p w:rsidR="00F72635" w:rsidRDefault="00F72635">
            <w:pPr>
              <w:tabs>
                <w:tab w:val="left" w:pos="9288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____________</w:t>
            </w:r>
          </w:p>
          <w:p w:rsidR="00F72635" w:rsidRDefault="00C915C4">
            <w:pPr>
              <w:tabs>
                <w:tab w:val="left" w:pos="9288"/>
              </w:tabs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(Шишкова Л.В.)</w:t>
            </w:r>
          </w:p>
        </w:tc>
        <w:tc>
          <w:tcPr>
            <w:tcW w:w="1752" w:type="pct"/>
          </w:tcPr>
          <w:p w:rsidR="00F72635" w:rsidRDefault="00F72635">
            <w:pPr>
              <w:shd w:val="clear" w:color="auto" w:fill="FFFFFF"/>
              <w:rPr>
                <w:sz w:val="24"/>
                <w:szCs w:val="24"/>
              </w:rPr>
            </w:pPr>
          </w:p>
          <w:p w:rsidR="00F72635" w:rsidRDefault="00F72635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Утверждаю</w:t>
            </w:r>
          </w:p>
          <w:p w:rsidR="00F72635" w:rsidRDefault="00F72635">
            <w:pPr>
              <w:shd w:val="clear" w:color="auto" w:fill="FFFFFF"/>
              <w:tabs>
                <w:tab w:val="left" w:leader="underscore" w:pos="2131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</w:t>
            </w:r>
            <w:r w:rsidR="00C915C4">
              <w:rPr>
                <w:sz w:val="24"/>
                <w:szCs w:val="24"/>
              </w:rPr>
              <w:t>иказ № __от                 2021</w:t>
            </w:r>
          </w:p>
          <w:p w:rsidR="00F72635" w:rsidRDefault="00F72635">
            <w:pPr>
              <w:tabs>
                <w:tab w:val="left" w:pos="9288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 _____________</w:t>
            </w:r>
          </w:p>
          <w:p w:rsidR="00F72635" w:rsidRDefault="00C915C4">
            <w:pPr>
              <w:tabs>
                <w:tab w:val="left" w:pos="9288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(Абдуллина Г</w:t>
            </w:r>
            <w:r w:rsidR="00F72635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Ш.</w:t>
            </w:r>
            <w:r w:rsidR="00F72635">
              <w:rPr>
                <w:sz w:val="24"/>
                <w:szCs w:val="24"/>
              </w:rPr>
              <w:t>)</w:t>
            </w:r>
          </w:p>
          <w:p w:rsidR="00F72635" w:rsidRDefault="00F72635">
            <w:pPr>
              <w:tabs>
                <w:tab w:val="left" w:pos="9288"/>
              </w:tabs>
              <w:jc w:val="both"/>
              <w:rPr>
                <w:sz w:val="24"/>
                <w:szCs w:val="24"/>
              </w:rPr>
            </w:pPr>
          </w:p>
          <w:p w:rsidR="00F72635" w:rsidRDefault="00F72635">
            <w:pPr>
              <w:tabs>
                <w:tab w:val="left" w:pos="9288"/>
              </w:tabs>
              <w:spacing w:after="200" w:line="276" w:lineRule="auto"/>
              <w:jc w:val="center"/>
              <w:rPr>
                <w:sz w:val="24"/>
                <w:szCs w:val="24"/>
              </w:rPr>
            </w:pPr>
          </w:p>
        </w:tc>
      </w:tr>
    </w:tbl>
    <w:p w:rsidR="00F72635" w:rsidRDefault="00F72635" w:rsidP="00F72635">
      <w:pPr>
        <w:jc w:val="center"/>
        <w:rPr>
          <w:b/>
          <w:sz w:val="28"/>
          <w:szCs w:val="28"/>
        </w:rPr>
      </w:pPr>
    </w:p>
    <w:p w:rsidR="00F72635" w:rsidRDefault="00F72635" w:rsidP="00F72635">
      <w:pPr>
        <w:jc w:val="center"/>
        <w:rPr>
          <w:b/>
          <w:sz w:val="28"/>
          <w:szCs w:val="28"/>
        </w:rPr>
      </w:pPr>
    </w:p>
    <w:p w:rsidR="00F72635" w:rsidRDefault="00F72635" w:rsidP="00F72635">
      <w:pPr>
        <w:jc w:val="center"/>
        <w:rPr>
          <w:b/>
          <w:sz w:val="28"/>
          <w:szCs w:val="28"/>
        </w:rPr>
      </w:pPr>
    </w:p>
    <w:p w:rsidR="00F72635" w:rsidRDefault="00F72635" w:rsidP="00F72635">
      <w:pPr>
        <w:jc w:val="center"/>
        <w:rPr>
          <w:b/>
          <w:sz w:val="28"/>
          <w:szCs w:val="28"/>
        </w:rPr>
      </w:pPr>
    </w:p>
    <w:p w:rsidR="00F72635" w:rsidRDefault="00F72635" w:rsidP="00F72635">
      <w:pPr>
        <w:jc w:val="center"/>
        <w:rPr>
          <w:b/>
          <w:sz w:val="28"/>
          <w:szCs w:val="28"/>
        </w:rPr>
      </w:pPr>
    </w:p>
    <w:p w:rsidR="00F72635" w:rsidRDefault="00F72635" w:rsidP="00F72635">
      <w:pPr>
        <w:jc w:val="center"/>
        <w:rPr>
          <w:b/>
          <w:sz w:val="28"/>
          <w:szCs w:val="28"/>
        </w:rPr>
      </w:pPr>
    </w:p>
    <w:p w:rsidR="00F72635" w:rsidRDefault="00F72635" w:rsidP="00F72635">
      <w:pPr>
        <w:jc w:val="center"/>
        <w:rPr>
          <w:rFonts w:asciiTheme="minorHAnsi" w:hAnsiTheme="minorHAnsi" w:cstheme="minorBidi"/>
          <w:b/>
          <w:sz w:val="28"/>
          <w:szCs w:val="28"/>
        </w:rPr>
      </w:pPr>
      <w:r>
        <w:rPr>
          <w:b/>
          <w:sz w:val="28"/>
          <w:szCs w:val="28"/>
        </w:rPr>
        <w:t>РАБОЧАЯ  ПРОГРАММА</w:t>
      </w:r>
    </w:p>
    <w:p w:rsidR="00F72635" w:rsidRDefault="00F72635" w:rsidP="00F7263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 физике для 10класса</w:t>
      </w:r>
    </w:p>
    <w:p w:rsidR="00F72635" w:rsidRDefault="00F72635" w:rsidP="00F7263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учителя физики и математики </w:t>
      </w:r>
      <w:proofErr w:type="spellStart"/>
      <w:r>
        <w:rPr>
          <w:b/>
          <w:sz w:val="28"/>
          <w:szCs w:val="28"/>
        </w:rPr>
        <w:t>Галимовой</w:t>
      </w:r>
      <w:proofErr w:type="spellEnd"/>
      <w:r>
        <w:rPr>
          <w:b/>
          <w:sz w:val="28"/>
          <w:szCs w:val="28"/>
        </w:rPr>
        <w:t xml:space="preserve"> Р.З.</w:t>
      </w:r>
    </w:p>
    <w:p w:rsidR="00F72635" w:rsidRDefault="00F72635" w:rsidP="00F72635">
      <w:pPr>
        <w:rPr>
          <w:sz w:val="28"/>
          <w:szCs w:val="28"/>
        </w:rPr>
      </w:pPr>
      <w:r>
        <w:rPr>
          <w:rFonts w:ascii="Times New Roman" w:hAnsi="Times New Roman"/>
          <w:sz w:val="24"/>
        </w:rPr>
        <w:t xml:space="preserve">                                          </w:t>
      </w:r>
    </w:p>
    <w:p w:rsidR="00F72635" w:rsidRDefault="00F72635" w:rsidP="00F72635">
      <w:pPr>
        <w:jc w:val="center"/>
        <w:rPr>
          <w:sz w:val="28"/>
          <w:szCs w:val="28"/>
        </w:rPr>
      </w:pPr>
    </w:p>
    <w:p w:rsidR="00F72635" w:rsidRDefault="00F72635" w:rsidP="00F72635">
      <w:pPr>
        <w:jc w:val="center"/>
        <w:rPr>
          <w:sz w:val="28"/>
          <w:szCs w:val="28"/>
        </w:rPr>
      </w:pPr>
    </w:p>
    <w:p w:rsidR="00F72635" w:rsidRDefault="00F72635" w:rsidP="00F72635">
      <w:pPr>
        <w:jc w:val="center"/>
        <w:rPr>
          <w:sz w:val="28"/>
          <w:szCs w:val="28"/>
        </w:rPr>
      </w:pPr>
    </w:p>
    <w:p w:rsidR="00F72635" w:rsidRDefault="00F72635" w:rsidP="00F72635">
      <w:pPr>
        <w:jc w:val="center"/>
        <w:rPr>
          <w:sz w:val="28"/>
          <w:szCs w:val="28"/>
        </w:rPr>
      </w:pPr>
    </w:p>
    <w:p w:rsidR="00F72635" w:rsidRDefault="00F72635" w:rsidP="00F72635">
      <w:pPr>
        <w:jc w:val="center"/>
        <w:rPr>
          <w:sz w:val="28"/>
          <w:szCs w:val="28"/>
        </w:rPr>
      </w:pPr>
    </w:p>
    <w:p w:rsidR="00F72635" w:rsidRDefault="00F72635" w:rsidP="00F72635">
      <w:pPr>
        <w:jc w:val="center"/>
        <w:rPr>
          <w:sz w:val="28"/>
          <w:szCs w:val="28"/>
        </w:rPr>
      </w:pPr>
    </w:p>
    <w:p w:rsidR="00F72635" w:rsidRDefault="00F72635" w:rsidP="00F72635">
      <w:pPr>
        <w:jc w:val="center"/>
        <w:rPr>
          <w:sz w:val="28"/>
          <w:szCs w:val="28"/>
        </w:rPr>
      </w:pPr>
    </w:p>
    <w:p w:rsidR="00F72635" w:rsidRDefault="00F72635" w:rsidP="00F72635">
      <w:pPr>
        <w:jc w:val="center"/>
        <w:rPr>
          <w:sz w:val="28"/>
          <w:szCs w:val="28"/>
        </w:rPr>
      </w:pPr>
    </w:p>
    <w:p w:rsidR="00F72635" w:rsidRDefault="00F72635" w:rsidP="00F72635">
      <w:pPr>
        <w:jc w:val="center"/>
        <w:rPr>
          <w:sz w:val="28"/>
          <w:szCs w:val="28"/>
        </w:rPr>
      </w:pPr>
    </w:p>
    <w:p w:rsidR="00F72635" w:rsidRDefault="00F72635" w:rsidP="00F72635">
      <w:pPr>
        <w:jc w:val="center"/>
        <w:rPr>
          <w:sz w:val="28"/>
          <w:szCs w:val="28"/>
        </w:rPr>
      </w:pPr>
    </w:p>
    <w:p w:rsidR="00F72635" w:rsidRDefault="00F72635" w:rsidP="00F72635">
      <w:pPr>
        <w:jc w:val="center"/>
        <w:rPr>
          <w:sz w:val="28"/>
          <w:szCs w:val="28"/>
        </w:rPr>
      </w:pPr>
      <w:r>
        <w:rPr>
          <w:sz w:val="28"/>
          <w:szCs w:val="28"/>
        </w:rPr>
        <w:t>2021-2022 учебный год</w:t>
      </w:r>
    </w:p>
    <w:p w:rsidR="00985581" w:rsidRDefault="00985581">
      <w:pPr>
        <w:pStyle w:val="a3"/>
        <w:ind w:left="0"/>
        <w:rPr>
          <w:rFonts w:ascii="Times New Roman"/>
          <w:sz w:val="26"/>
        </w:rPr>
      </w:pPr>
    </w:p>
    <w:p w:rsidR="00985581" w:rsidRDefault="00985581">
      <w:pPr>
        <w:pStyle w:val="a3"/>
        <w:ind w:left="0"/>
        <w:rPr>
          <w:rFonts w:ascii="Times New Roman"/>
          <w:sz w:val="26"/>
        </w:rPr>
      </w:pPr>
    </w:p>
    <w:p w:rsidR="00985581" w:rsidRDefault="00985581">
      <w:pPr>
        <w:pStyle w:val="a3"/>
        <w:spacing w:before="7"/>
        <w:ind w:left="0"/>
        <w:rPr>
          <w:rFonts w:ascii="Times New Roman"/>
          <w:sz w:val="32"/>
        </w:rPr>
      </w:pPr>
    </w:p>
    <w:p w:rsidR="00F72635" w:rsidRDefault="00F72635">
      <w:pPr>
        <w:pStyle w:val="1"/>
        <w:spacing w:before="0"/>
        <w:ind w:left="3291"/>
      </w:pPr>
    </w:p>
    <w:p w:rsidR="00F72635" w:rsidRDefault="00F72635">
      <w:pPr>
        <w:pStyle w:val="1"/>
        <w:spacing w:before="0"/>
        <w:ind w:left="3291"/>
      </w:pPr>
    </w:p>
    <w:p w:rsidR="00F72635" w:rsidRDefault="00F72635">
      <w:pPr>
        <w:pStyle w:val="1"/>
        <w:spacing w:before="0"/>
        <w:ind w:left="3291"/>
      </w:pPr>
    </w:p>
    <w:p w:rsidR="00F72635" w:rsidRDefault="00F72635">
      <w:pPr>
        <w:pStyle w:val="1"/>
        <w:spacing w:before="0"/>
        <w:ind w:left="3291"/>
      </w:pPr>
    </w:p>
    <w:p w:rsidR="00F72635" w:rsidRDefault="00F72635">
      <w:pPr>
        <w:pStyle w:val="1"/>
        <w:spacing w:before="0"/>
        <w:ind w:left="3291"/>
      </w:pPr>
    </w:p>
    <w:p w:rsidR="00F72635" w:rsidRDefault="00F72635">
      <w:pPr>
        <w:pStyle w:val="1"/>
        <w:spacing w:before="0"/>
        <w:ind w:left="3291"/>
      </w:pPr>
    </w:p>
    <w:p w:rsidR="00F72635" w:rsidRDefault="00F72635">
      <w:pPr>
        <w:pStyle w:val="1"/>
        <w:spacing w:before="0"/>
        <w:ind w:left="3291"/>
      </w:pPr>
    </w:p>
    <w:p w:rsidR="00F72635" w:rsidRDefault="00F72635">
      <w:pPr>
        <w:pStyle w:val="1"/>
        <w:spacing w:before="0"/>
        <w:ind w:left="3291"/>
      </w:pPr>
    </w:p>
    <w:p w:rsidR="00F72635" w:rsidRDefault="00F72635">
      <w:pPr>
        <w:pStyle w:val="1"/>
        <w:spacing w:before="0"/>
        <w:ind w:left="3291"/>
      </w:pPr>
    </w:p>
    <w:p w:rsidR="00F72635" w:rsidRDefault="00F72635">
      <w:pPr>
        <w:pStyle w:val="1"/>
        <w:spacing w:before="0"/>
        <w:ind w:left="3291"/>
      </w:pPr>
    </w:p>
    <w:p w:rsidR="00C915C4" w:rsidRDefault="00C915C4" w:rsidP="00C915C4">
      <w:pPr>
        <w:pStyle w:val="1"/>
        <w:spacing w:before="0"/>
        <w:ind w:left="0"/>
      </w:pPr>
    </w:p>
    <w:p w:rsidR="00985581" w:rsidRDefault="00C330CE" w:rsidP="00C915C4">
      <w:pPr>
        <w:pStyle w:val="1"/>
        <w:spacing w:before="0"/>
        <w:ind w:left="0"/>
      </w:pPr>
      <w:r>
        <w:lastRenderedPageBreak/>
        <w:t>Пояснительная</w:t>
      </w:r>
      <w:r>
        <w:rPr>
          <w:spacing w:val="59"/>
        </w:rPr>
        <w:t xml:space="preserve"> </w:t>
      </w:r>
      <w:r>
        <w:t>записка</w:t>
      </w:r>
    </w:p>
    <w:p w:rsidR="00985581" w:rsidRDefault="00C330CE">
      <w:pPr>
        <w:spacing w:before="263"/>
        <w:ind w:left="837" w:right="2382" w:firstLine="49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Рабочая программа по физике для 10 класса разработана на основе::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1.Федерального компонента государственного образовательного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стандарта основного общего среднег</w:t>
      </w:r>
      <w:proofErr w:type="gramStart"/>
      <w:r>
        <w:rPr>
          <w:rFonts w:ascii="Times New Roman" w:hAnsi="Times New Roman"/>
          <w:sz w:val="24"/>
        </w:rPr>
        <w:t>о(</w:t>
      </w:r>
      <w:proofErr w:type="gramEnd"/>
      <w:r>
        <w:rPr>
          <w:rFonts w:ascii="Times New Roman" w:hAnsi="Times New Roman"/>
          <w:sz w:val="24"/>
        </w:rPr>
        <w:t>полного)общего образования,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второго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поколения;</w:t>
      </w:r>
    </w:p>
    <w:p w:rsidR="00985581" w:rsidRDefault="00C330CE">
      <w:pPr>
        <w:pStyle w:val="a4"/>
        <w:numPr>
          <w:ilvl w:val="0"/>
          <w:numId w:val="2"/>
        </w:numPr>
        <w:tabs>
          <w:tab w:val="left" w:pos="1078"/>
          <w:tab w:val="left" w:pos="3709"/>
        </w:tabs>
        <w:spacing w:line="242" w:lineRule="auto"/>
        <w:ind w:right="2706" w:firstLine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Примерной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программы</w:t>
      </w:r>
      <w:r>
        <w:rPr>
          <w:rFonts w:ascii="Times New Roman" w:hAnsi="Times New Roman"/>
          <w:sz w:val="24"/>
        </w:rPr>
        <w:tab/>
        <w:t>среднег</w:t>
      </w:r>
      <w:proofErr w:type="gramStart"/>
      <w:r>
        <w:rPr>
          <w:rFonts w:ascii="Times New Roman" w:hAnsi="Times New Roman"/>
          <w:sz w:val="24"/>
        </w:rPr>
        <w:t>о(</w:t>
      </w:r>
      <w:proofErr w:type="gramEnd"/>
      <w:r>
        <w:rPr>
          <w:rFonts w:ascii="Times New Roman" w:hAnsi="Times New Roman"/>
          <w:sz w:val="24"/>
        </w:rPr>
        <w:t>полного)общего образования по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физике</w:t>
      </w:r>
      <w:r>
        <w:rPr>
          <w:rFonts w:ascii="Times New Roman" w:hAnsi="Times New Roman"/>
          <w:spacing w:val="55"/>
          <w:sz w:val="24"/>
        </w:rPr>
        <w:t xml:space="preserve"> </w:t>
      </w:r>
      <w:r>
        <w:rPr>
          <w:rFonts w:ascii="Times New Roman" w:hAnsi="Times New Roman"/>
          <w:sz w:val="24"/>
        </w:rPr>
        <w:t>для</w:t>
      </w:r>
      <w:r>
        <w:rPr>
          <w:rFonts w:ascii="Times New Roman" w:hAnsi="Times New Roman"/>
          <w:spacing w:val="49"/>
          <w:sz w:val="24"/>
        </w:rPr>
        <w:t xml:space="preserve"> </w:t>
      </w:r>
      <w:r>
        <w:rPr>
          <w:rFonts w:ascii="Times New Roman" w:hAnsi="Times New Roman"/>
          <w:sz w:val="24"/>
        </w:rPr>
        <w:t>общеобразовательных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учреждений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(автор</w:t>
      </w:r>
      <w:r>
        <w:rPr>
          <w:rFonts w:ascii="Times New Roman" w:hAnsi="Times New Roman"/>
          <w:spacing w:val="-6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Э.ДДнепров</w:t>
      </w:r>
      <w:proofErr w:type="spellEnd"/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«</w:t>
      </w:r>
    </w:p>
    <w:p w:rsidR="00985581" w:rsidRDefault="00C330CE">
      <w:pPr>
        <w:spacing w:line="242" w:lineRule="auto"/>
        <w:ind w:left="837" w:right="99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Сборник нормативных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документов» издательство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«Дрофа</w:t>
      </w:r>
      <w:proofErr w:type="gramStart"/>
      <w:r>
        <w:rPr>
          <w:rFonts w:ascii="Times New Roman" w:hAnsi="Times New Roman"/>
          <w:sz w:val="24"/>
        </w:rPr>
        <w:t>»М</w:t>
      </w:r>
      <w:proofErr w:type="gramEnd"/>
      <w:r>
        <w:rPr>
          <w:rFonts w:ascii="Times New Roman" w:hAnsi="Times New Roman"/>
          <w:sz w:val="24"/>
        </w:rPr>
        <w:t>осква,20017г );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3.Образовательной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программы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среднего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((полного)общего</w:t>
      </w:r>
    </w:p>
    <w:p w:rsidR="00985581" w:rsidRDefault="00C330CE">
      <w:pPr>
        <w:tabs>
          <w:tab w:val="left" w:pos="2604"/>
        </w:tabs>
        <w:ind w:left="837" w:right="2701" w:firstLine="5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образования МБОУ «</w:t>
      </w:r>
      <w:proofErr w:type="spellStart"/>
      <w:r>
        <w:rPr>
          <w:rFonts w:ascii="Times New Roman" w:hAnsi="Times New Roman"/>
          <w:sz w:val="24"/>
        </w:rPr>
        <w:t>Муслюмкинская</w:t>
      </w:r>
      <w:proofErr w:type="spellEnd"/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СОШ</w:t>
      </w:r>
      <w:proofErr w:type="gramStart"/>
      <w:r>
        <w:rPr>
          <w:rFonts w:ascii="Times New Roman" w:hAnsi="Times New Roman"/>
          <w:sz w:val="24"/>
        </w:rPr>
        <w:t>»н</w:t>
      </w:r>
      <w:proofErr w:type="gramEnd"/>
      <w:r>
        <w:rPr>
          <w:rFonts w:ascii="Times New Roman" w:hAnsi="Times New Roman"/>
          <w:sz w:val="24"/>
        </w:rPr>
        <w:t>а2020-25годы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4//Учебного плана МБОУ </w:t>
      </w:r>
      <w:r w:rsidR="00C915C4">
        <w:rPr>
          <w:rFonts w:ascii="Times New Roman" w:hAnsi="Times New Roman"/>
          <w:sz w:val="24"/>
        </w:rPr>
        <w:t>«</w:t>
      </w:r>
      <w:proofErr w:type="spellStart"/>
      <w:r w:rsidR="00C915C4">
        <w:rPr>
          <w:rFonts w:ascii="Times New Roman" w:hAnsi="Times New Roman"/>
          <w:sz w:val="24"/>
        </w:rPr>
        <w:t>Муслюмкинская</w:t>
      </w:r>
      <w:proofErr w:type="spellEnd"/>
      <w:r w:rsidR="00C915C4">
        <w:rPr>
          <w:rFonts w:ascii="Times New Roman" w:hAnsi="Times New Roman"/>
          <w:sz w:val="24"/>
        </w:rPr>
        <w:t xml:space="preserve"> СОШ» на 2021-202</w:t>
      </w:r>
      <w:r>
        <w:rPr>
          <w:rFonts w:ascii="Times New Roman" w:hAnsi="Times New Roman"/>
          <w:spacing w:val="-57"/>
          <w:sz w:val="24"/>
        </w:rPr>
        <w:t>2</w:t>
      </w:r>
      <w:r>
        <w:rPr>
          <w:rFonts w:ascii="Times New Roman" w:hAnsi="Times New Roman"/>
          <w:sz w:val="24"/>
        </w:rPr>
        <w:t>учебный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год.</w:t>
      </w:r>
    </w:p>
    <w:p w:rsidR="00985581" w:rsidRDefault="00C330CE">
      <w:pPr>
        <w:ind w:left="837" w:right="99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5Авторской </w:t>
      </w:r>
      <w:proofErr w:type="spellStart"/>
      <w:r>
        <w:rPr>
          <w:rFonts w:ascii="Times New Roman" w:hAnsi="Times New Roman"/>
          <w:sz w:val="24"/>
        </w:rPr>
        <w:t>программыПо</w:t>
      </w:r>
      <w:proofErr w:type="spellEnd"/>
      <w:r>
        <w:rPr>
          <w:rFonts w:ascii="Times New Roman" w:hAnsi="Times New Roman"/>
          <w:sz w:val="24"/>
        </w:rPr>
        <w:t xml:space="preserve"> физике для Общего (полного) </w:t>
      </w:r>
      <w:proofErr w:type="spellStart"/>
      <w:r>
        <w:rPr>
          <w:rFonts w:ascii="Times New Roman" w:hAnsi="Times New Roman"/>
          <w:sz w:val="24"/>
        </w:rPr>
        <w:t>образованияГ</w:t>
      </w:r>
      <w:proofErr w:type="gramStart"/>
      <w:r>
        <w:rPr>
          <w:rFonts w:ascii="Times New Roman" w:hAnsi="Times New Roman"/>
          <w:sz w:val="24"/>
        </w:rPr>
        <w:t>.Я</w:t>
      </w:r>
      <w:proofErr w:type="spellEnd"/>
      <w:proofErr w:type="gramEnd"/>
      <w:r>
        <w:rPr>
          <w:rFonts w:ascii="Times New Roman" w:hAnsi="Times New Roman"/>
          <w:sz w:val="24"/>
        </w:rPr>
        <w:t xml:space="preserve"> Мякишева и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М.А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Петровой</w:t>
      </w:r>
    </w:p>
    <w:p w:rsidR="00985581" w:rsidRDefault="00C330CE">
      <w:pPr>
        <w:spacing w:line="272" w:lineRule="exact"/>
        <w:ind w:left="83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Программа</w:t>
      </w:r>
      <w:r>
        <w:rPr>
          <w:rFonts w:ascii="Times New Roman" w:hAnsi="Times New Roman"/>
          <w:spacing w:val="45"/>
          <w:sz w:val="24"/>
        </w:rPr>
        <w:t xml:space="preserve"> </w:t>
      </w:r>
      <w:r>
        <w:rPr>
          <w:rFonts w:ascii="Times New Roman" w:hAnsi="Times New Roman"/>
          <w:sz w:val="24"/>
        </w:rPr>
        <w:t>реализуется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учебном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комплексе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под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редакцией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Г.Я. </w:t>
      </w:r>
      <w:proofErr w:type="spellStart"/>
      <w:r>
        <w:rPr>
          <w:rFonts w:ascii="Times New Roman" w:hAnsi="Times New Roman"/>
          <w:sz w:val="24"/>
        </w:rPr>
        <w:t>Мякишев</w:t>
      </w:r>
      <w:proofErr w:type="spellEnd"/>
      <w:r>
        <w:rPr>
          <w:rFonts w:ascii="Times New Roman" w:hAnsi="Times New Roman"/>
          <w:sz w:val="24"/>
        </w:rPr>
        <w:t>:</w:t>
      </w:r>
    </w:p>
    <w:p w:rsidR="00985581" w:rsidRDefault="00C330CE">
      <w:pPr>
        <w:spacing w:line="237" w:lineRule="auto"/>
        <w:ind w:left="1034" w:hanging="135"/>
        <w:rPr>
          <w:rFonts w:ascii="Times New Roman" w:hAnsi="Times New Roman"/>
          <w:sz w:val="24"/>
        </w:rPr>
      </w:pPr>
      <w:proofErr w:type="spellStart"/>
      <w:r>
        <w:rPr>
          <w:rFonts w:ascii="Times New Roman" w:hAnsi="Times New Roman"/>
          <w:sz w:val="24"/>
        </w:rPr>
        <w:t>Г.Я.Мякишев,М.А.Петрова</w:t>
      </w:r>
      <w:proofErr w:type="spellEnd"/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Учебник</w:t>
      </w:r>
      <w:r>
        <w:rPr>
          <w:rFonts w:ascii="Times New Roman" w:hAnsi="Times New Roman"/>
          <w:spacing w:val="52"/>
          <w:sz w:val="24"/>
        </w:rPr>
        <w:t xml:space="preserve"> </w:t>
      </w:r>
      <w:r>
        <w:rPr>
          <w:rFonts w:ascii="Times New Roman" w:hAnsi="Times New Roman"/>
          <w:sz w:val="24"/>
        </w:rPr>
        <w:t>Физика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10</w:t>
      </w:r>
      <w:r>
        <w:rPr>
          <w:rFonts w:ascii="Times New Roman" w:hAnsi="Times New Roman"/>
          <w:spacing w:val="49"/>
          <w:sz w:val="24"/>
        </w:rPr>
        <w:t xml:space="preserve"> </w:t>
      </w:r>
      <w:r>
        <w:rPr>
          <w:rFonts w:ascii="Times New Roman" w:hAnsi="Times New Roman"/>
          <w:sz w:val="24"/>
        </w:rPr>
        <w:t>(базовый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уровень</w:t>
      </w:r>
      <w:r>
        <w:rPr>
          <w:rFonts w:ascii="Times New Roman" w:hAnsi="Times New Roman"/>
          <w:spacing w:val="3"/>
          <w:sz w:val="24"/>
        </w:rPr>
        <w:t xml:space="preserve"> </w:t>
      </w:r>
      <w:proofErr w:type="gramStart"/>
      <w:r>
        <w:rPr>
          <w:rFonts w:ascii="Times New Roman" w:hAnsi="Times New Roman"/>
          <w:sz w:val="24"/>
        </w:rPr>
        <w:t>уровень</w:t>
      </w:r>
      <w:proofErr w:type="gramEnd"/>
      <w:r>
        <w:rPr>
          <w:rFonts w:ascii="Times New Roman" w:hAnsi="Times New Roman"/>
          <w:sz w:val="24"/>
        </w:rPr>
        <w:t>).М.:Дрофа.2020г.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Программа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физике разработана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соответствии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авторской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рабочей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программой:</w:t>
      </w:r>
    </w:p>
    <w:p w:rsidR="00985581" w:rsidRDefault="00C330CE">
      <w:pPr>
        <w:spacing w:before="2" w:line="237" w:lineRule="auto"/>
        <w:ind w:left="1034" w:right="80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М.А. Петрова, И.Г. Куликова "Рабочая программа к линии УМК Г.Я. Мякишева, М.А.</w:t>
      </w:r>
      <w:r>
        <w:rPr>
          <w:rFonts w:ascii="Times New Roman" w:hAnsi="Times New Roman"/>
          <w:spacing w:val="-58"/>
          <w:sz w:val="24"/>
        </w:rPr>
        <w:t xml:space="preserve"> </w:t>
      </w:r>
      <w:r>
        <w:rPr>
          <w:rFonts w:ascii="Times New Roman" w:hAnsi="Times New Roman"/>
          <w:sz w:val="24"/>
        </w:rPr>
        <w:t>Петровой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Физика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Базовый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уровень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10-11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класс".</w:t>
      </w:r>
    </w:p>
    <w:p w:rsidR="00985581" w:rsidRDefault="00C330CE">
      <w:pPr>
        <w:spacing w:before="4"/>
        <w:ind w:left="1034" w:right="3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Физика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является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наиболее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общей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из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наук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природе,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поэтому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именно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при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изучении физики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учащийся приходит к пониманию новых закономерностей природных явлений и связей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между ними. Исходя из этого, авторы программы стремились раскрыть на примере физики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научный метод, который дал и продолжает давать поразительные результаты не только в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физике,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но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во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всех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науках,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том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числе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науках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человеке.</w:t>
      </w:r>
    </w:p>
    <w:p w:rsidR="00985581" w:rsidRDefault="00C330CE">
      <w:pPr>
        <w:spacing w:line="242" w:lineRule="auto"/>
        <w:ind w:left="1034" w:right="196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Цели</w:t>
      </w:r>
      <w:r>
        <w:rPr>
          <w:rFonts w:ascii="Times New Roman" w:hAnsi="Times New Roman"/>
          <w:b/>
          <w:spacing w:val="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программы:</w:t>
      </w:r>
    </w:p>
    <w:p w:rsidR="00985581" w:rsidRDefault="00C330CE">
      <w:pPr>
        <w:spacing w:line="269" w:lineRule="exact"/>
        <w:ind w:left="103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1"/>
        </w:rPr>
        <w:t>–</w:t>
      </w:r>
      <w:r>
        <w:rPr>
          <w:rFonts w:ascii="Times New Roman" w:hAnsi="Times New Roman"/>
          <w:sz w:val="24"/>
        </w:rPr>
        <w:t>систематическое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изучение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свойств,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законов, явлений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объектов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окружающего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мира;</w:t>
      </w:r>
    </w:p>
    <w:p w:rsidR="00985581" w:rsidRDefault="00C330CE">
      <w:pPr>
        <w:spacing w:line="275" w:lineRule="exact"/>
        <w:ind w:left="103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-формирование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научных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представлений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физических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процессах</w:t>
      </w:r>
    </w:p>
    <w:p w:rsidR="00985581" w:rsidRDefault="00C330CE">
      <w:pPr>
        <w:spacing w:line="275" w:lineRule="exact"/>
        <w:ind w:left="103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1"/>
        </w:rPr>
        <w:t>–</w:t>
      </w:r>
      <w:r>
        <w:rPr>
          <w:rFonts w:ascii="Times New Roman" w:hAnsi="Times New Roman"/>
          <w:sz w:val="24"/>
        </w:rPr>
        <w:t>развитие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логического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мышления,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пространственного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воображения,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аналитической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логики;</w:t>
      </w:r>
    </w:p>
    <w:p w:rsidR="00985581" w:rsidRDefault="00C330CE">
      <w:pPr>
        <w:spacing w:line="275" w:lineRule="exact"/>
        <w:ind w:left="103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1"/>
        </w:rPr>
        <w:t>–</w:t>
      </w:r>
      <w:r>
        <w:rPr>
          <w:rFonts w:ascii="Times New Roman" w:hAnsi="Times New Roman"/>
          <w:sz w:val="24"/>
        </w:rPr>
        <w:t>подготовка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аппарата,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для изучения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смежных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дисциплин;</w:t>
      </w:r>
    </w:p>
    <w:p w:rsidR="00985581" w:rsidRDefault="00C330CE">
      <w:pPr>
        <w:spacing w:line="275" w:lineRule="exact"/>
        <w:ind w:left="103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1"/>
        </w:rPr>
        <w:t>–</w:t>
      </w:r>
      <w:r>
        <w:rPr>
          <w:rFonts w:ascii="Times New Roman" w:hAnsi="Times New Roman"/>
          <w:sz w:val="24"/>
        </w:rPr>
        <w:t>воспитание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средствами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научных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представлений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культуры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личности;</w:t>
      </w:r>
    </w:p>
    <w:p w:rsidR="00985581" w:rsidRDefault="00C330CE">
      <w:pPr>
        <w:spacing w:line="242" w:lineRule="auto"/>
        <w:ind w:left="1034" w:right="213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1"/>
        </w:rPr>
        <w:t>–</w:t>
      </w:r>
      <w:r>
        <w:rPr>
          <w:rFonts w:ascii="Times New Roman" w:hAnsi="Times New Roman"/>
          <w:sz w:val="24"/>
        </w:rPr>
        <w:t>отношение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физике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как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части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общечеловеческой культуры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через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знакомство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историей</w:t>
      </w:r>
      <w:r>
        <w:rPr>
          <w:rFonts w:ascii="Times New Roman" w:hAnsi="Times New Roman"/>
          <w:spacing w:val="-57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еѐ</w:t>
      </w:r>
      <w:proofErr w:type="spellEnd"/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развития;</w:t>
      </w:r>
    </w:p>
    <w:p w:rsidR="00985581" w:rsidRDefault="00C330CE">
      <w:pPr>
        <w:pStyle w:val="2"/>
        <w:spacing w:line="274" w:lineRule="exact"/>
      </w:pPr>
      <w:r>
        <w:t>Основные задачи:</w:t>
      </w:r>
    </w:p>
    <w:p w:rsidR="00985581" w:rsidRDefault="00C330CE">
      <w:pPr>
        <w:spacing w:line="274" w:lineRule="exact"/>
        <w:ind w:left="103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1"/>
        </w:rPr>
        <w:t>–</w:t>
      </w:r>
      <w:r>
        <w:rPr>
          <w:rFonts w:ascii="Times New Roman" w:hAnsi="Times New Roman"/>
          <w:sz w:val="24"/>
        </w:rPr>
        <w:t>обеспечить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уровневую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дифференциацию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ходе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обучения;</w:t>
      </w:r>
    </w:p>
    <w:p w:rsidR="00985581" w:rsidRDefault="00C330CE">
      <w:pPr>
        <w:spacing w:line="275" w:lineRule="exact"/>
        <w:ind w:left="103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1"/>
        </w:rPr>
        <w:t>–</w:t>
      </w:r>
      <w:r>
        <w:rPr>
          <w:rFonts w:ascii="Times New Roman" w:hAnsi="Times New Roman"/>
          <w:sz w:val="24"/>
        </w:rPr>
        <w:t>обеспечить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базу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знаний,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достаточную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для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продолжения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образования;</w:t>
      </w:r>
    </w:p>
    <w:p w:rsidR="00985581" w:rsidRDefault="00C330CE">
      <w:pPr>
        <w:spacing w:line="275" w:lineRule="exact"/>
        <w:ind w:left="103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1"/>
        </w:rPr>
        <w:t>–</w:t>
      </w:r>
      <w:r>
        <w:rPr>
          <w:rFonts w:ascii="Times New Roman" w:hAnsi="Times New Roman"/>
          <w:sz w:val="24"/>
        </w:rPr>
        <w:t>сформировать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устойчивый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интерес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учащихся к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предмету;</w:t>
      </w:r>
    </w:p>
    <w:p w:rsidR="00985581" w:rsidRDefault="00C330CE">
      <w:pPr>
        <w:spacing w:line="275" w:lineRule="exact"/>
        <w:ind w:left="103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1"/>
        </w:rPr>
        <w:t>–</w:t>
      </w:r>
      <w:r>
        <w:rPr>
          <w:rFonts w:ascii="Times New Roman" w:hAnsi="Times New Roman"/>
          <w:sz w:val="24"/>
        </w:rPr>
        <w:t>выявить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развить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математические,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естественнонаучные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творческие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способности</w:t>
      </w:r>
    </w:p>
    <w:p w:rsidR="00985581" w:rsidRDefault="00C330CE">
      <w:pPr>
        <w:pStyle w:val="2"/>
        <w:spacing w:before="6" w:line="272" w:lineRule="exact"/>
        <w:ind w:left="1399"/>
      </w:pPr>
      <w:r>
        <w:t>Общая</w:t>
      </w:r>
      <w:r>
        <w:rPr>
          <w:spacing w:val="-3"/>
        </w:rPr>
        <w:t xml:space="preserve"> </w:t>
      </w:r>
      <w:r>
        <w:t>характеристика</w:t>
      </w:r>
      <w:r>
        <w:rPr>
          <w:spacing w:val="53"/>
        </w:rPr>
        <w:t xml:space="preserve"> </w:t>
      </w:r>
      <w:r>
        <w:t>учебного</w:t>
      </w:r>
      <w:r>
        <w:rPr>
          <w:spacing w:val="-6"/>
        </w:rPr>
        <w:t xml:space="preserve"> </w:t>
      </w:r>
      <w:r>
        <w:t>предмета</w:t>
      </w:r>
    </w:p>
    <w:p w:rsidR="00985581" w:rsidRDefault="00C330CE">
      <w:pPr>
        <w:ind w:left="1034" w:right="3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0"/>
        </w:rPr>
        <w:t>.</w:t>
      </w:r>
      <w:r>
        <w:rPr>
          <w:rFonts w:ascii="Times New Roman" w:hAnsi="Times New Roman"/>
          <w:spacing w:val="1"/>
          <w:sz w:val="20"/>
        </w:rPr>
        <w:t xml:space="preserve"> </w:t>
      </w:r>
      <w:r>
        <w:rPr>
          <w:rFonts w:ascii="Times New Roman" w:hAnsi="Times New Roman"/>
          <w:sz w:val="24"/>
        </w:rPr>
        <w:t>Физика как наука о наиболее общих законах природы, выступая в качестве учебного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предмета в школе, вносит существенный вклад в систему знаний об окружающем мире.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Она раскрывает роль науки в экономическом и культурном развитии общества,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способствует формированию современного научного мировоззрения. Для решения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задач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формирования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основ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научного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мировоззрения,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развития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интеллектуальных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способностей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</w:p>
    <w:p w:rsidR="00985581" w:rsidRDefault="00985581">
      <w:pPr>
        <w:rPr>
          <w:rFonts w:ascii="Times New Roman" w:hAnsi="Times New Roman"/>
          <w:sz w:val="24"/>
        </w:rPr>
        <w:sectPr w:rsidR="00985581">
          <w:pgSz w:w="11910" w:h="16840"/>
          <w:pgMar w:top="1040" w:right="620" w:bottom="280" w:left="560" w:header="720" w:footer="720" w:gutter="0"/>
          <w:cols w:space="720"/>
        </w:sectPr>
      </w:pPr>
    </w:p>
    <w:p w:rsidR="00985581" w:rsidRDefault="00C330CE">
      <w:pPr>
        <w:spacing w:before="62"/>
        <w:ind w:left="1034" w:right="61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познавательных интересов школьников в процессе изучения физики основное внимание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следует уделять не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передаче суммы готовых знаний, а знакомству с методами научного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познания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окружающего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мира,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постановке проблем,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требующих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учащихся</w:t>
      </w:r>
    </w:p>
    <w:p w:rsidR="00985581" w:rsidRDefault="00C330CE">
      <w:pPr>
        <w:spacing w:before="2"/>
        <w:ind w:left="103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самостоятельной деятельности по их разрешению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Гуманитарное значение физики как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составной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части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общего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образования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состоит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том,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что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она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вооружает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школьника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научным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методом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познания,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позволяющим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получать объективные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знания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об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окружающем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мире.</w:t>
      </w:r>
    </w:p>
    <w:p w:rsidR="00985581" w:rsidRDefault="00C330CE">
      <w:pPr>
        <w:ind w:left="1034" w:right="712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Знание физических законов необходимо для изучения химии, биологии, физической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географии, технологии, ОБЖ. Особенностью предмета физики в учебном плане школы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является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тот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факт,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что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овладение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основными физическими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понятиями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и законами </w:t>
      </w:r>
      <w:proofErr w:type="gramStart"/>
      <w:r>
        <w:rPr>
          <w:rFonts w:ascii="Times New Roman" w:hAnsi="Times New Roman"/>
          <w:sz w:val="24"/>
        </w:rPr>
        <w:t>на</w:t>
      </w:r>
      <w:proofErr w:type="gramEnd"/>
    </w:p>
    <w:p w:rsidR="00985581" w:rsidRDefault="00C330CE">
      <w:pPr>
        <w:spacing w:before="1"/>
        <w:ind w:left="103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базовом</w:t>
      </w:r>
      <w:r>
        <w:rPr>
          <w:rFonts w:ascii="Times New Roman" w:hAnsi="Times New Roman"/>
          <w:spacing w:val="-5"/>
          <w:sz w:val="24"/>
        </w:rPr>
        <w:t xml:space="preserve"> </w:t>
      </w:r>
      <w:proofErr w:type="gramStart"/>
      <w:r>
        <w:rPr>
          <w:rFonts w:ascii="Times New Roman" w:hAnsi="Times New Roman"/>
          <w:sz w:val="24"/>
        </w:rPr>
        <w:t>уровне</w:t>
      </w:r>
      <w:proofErr w:type="gramEnd"/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стало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необходимым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практически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каждому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человеку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современной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жизни.</w:t>
      </w:r>
    </w:p>
    <w:p w:rsidR="00985581" w:rsidRPr="00C915C4" w:rsidRDefault="00C330CE">
      <w:pPr>
        <w:pStyle w:val="2"/>
        <w:spacing w:before="2"/>
        <w:ind w:left="2897"/>
        <w:rPr>
          <w:b w:val="0"/>
        </w:rPr>
      </w:pPr>
      <w:r w:rsidRPr="00C915C4">
        <w:t>Место</w:t>
      </w:r>
      <w:r w:rsidRPr="00C915C4">
        <w:rPr>
          <w:spacing w:val="-4"/>
        </w:rPr>
        <w:t xml:space="preserve"> </w:t>
      </w:r>
      <w:r w:rsidRPr="00C915C4">
        <w:t>предмета</w:t>
      </w:r>
      <w:r w:rsidRPr="00C915C4">
        <w:rPr>
          <w:spacing w:val="-4"/>
        </w:rPr>
        <w:t xml:space="preserve"> </w:t>
      </w:r>
      <w:r w:rsidRPr="00C915C4">
        <w:t>в</w:t>
      </w:r>
      <w:r w:rsidRPr="00C915C4">
        <w:rPr>
          <w:spacing w:val="1"/>
        </w:rPr>
        <w:t xml:space="preserve"> </w:t>
      </w:r>
      <w:r w:rsidRPr="00C915C4">
        <w:t>учебном</w:t>
      </w:r>
      <w:r w:rsidRPr="00C915C4">
        <w:rPr>
          <w:spacing w:val="-3"/>
        </w:rPr>
        <w:t xml:space="preserve"> </w:t>
      </w:r>
      <w:r w:rsidRPr="00C915C4">
        <w:t>плане</w:t>
      </w:r>
      <w:proofErr w:type="gramStart"/>
      <w:r w:rsidRPr="00C915C4">
        <w:rPr>
          <w:spacing w:val="4"/>
        </w:rPr>
        <w:t xml:space="preserve"> </w:t>
      </w:r>
      <w:r w:rsidRPr="00C915C4">
        <w:rPr>
          <w:b w:val="0"/>
        </w:rPr>
        <w:t>.</w:t>
      </w:r>
      <w:proofErr w:type="gramEnd"/>
    </w:p>
    <w:p w:rsidR="00985581" w:rsidRPr="00C915C4" w:rsidRDefault="00C330CE">
      <w:pPr>
        <w:pStyle w:val="a3"/>
        <w:spacing w:before="1"/>
        <w:ind w:right="309"/>
        <w:rPr>
          <w:rFonts w:ascii="Times New Roman" w:hAnsi="Times New Roman" w:cs="Times New Roman"/>
          <w:sz w:val="24"/>
          <w:szCs w:val="24"/>
        </w:rPr>
      </w:pPr>
      <w:r w:rsidRPr="00C915C4">
        <w:rPr>
          <w:rFonts w:ascii="Times New Roman" w:hAnsi="Times New Roman" w:cs="Times New Roman"/>
          <w:sz w:val="24"/>
          <w:szCs w:val="24"/>
        </w:rPr>
        <w:t>. Учебный план</w:t>
      </w:r>
      <w:r w:rsidRPr="00C915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915C4">
        <w:rPr>
          <w:rFonts w:ascii="Times New Roman" w:hAnsi="Times New Roman" w:cs="Times New Roman"/>
          <w:sz w:val="24"/>
          <w:szCs w:val="24"/>
        </w:rPr>
        <w:t>МБОУ</w:t>
      </w:r>
      <w:r w:rsidRPr="00C915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915C4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C915C4">
        <w:rPr>
          <w:rFonts w:ascii="Times New Roman" w:hAnsi="Times New Roman" w:cs="Times New Roman"/>
          <w:sz w:val="24"/>
          <w:szCs w:val="24"/>
        </w:rPr>
        <w:t>Муслюмкинская</w:t>
      </w:r>
      <w:proofErr w:type="spellEnd"/>
      <w:r w:rsidRPr="00C915C4">
        <w:rPr>
          <w:rFonts w:ascii="Times New Roman" w:hAnsi="Times New Roman" w:cs="Times New Roman"/>
          <w:sz w:val="24"/>
          <w:szCs w:val="24"/>
        </w:rPr>
        <w:t xml:space="preserve"> средняя общеобразовательная школа»</w:t>
      </w:r>
      <w:r w:rsidRPr="00C915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915C4">
        <w:rPr>
          <w:rFonts w:ascii="Times New Roman" w:hAnsi="Times New Roman" w:cs="Times New Roman"/>
          <w:sz w:val="24"/>
          <w:szCs w:val="24"/>
        </w:rPr>
        <w:t>на 2021-2</w:t>
      </w:r>
      <w:r w:rsidRPr="00C915C4">
        <w:rPr>
          <w:rFonts w:ascii="Times New Roman" w:hAnsi="Times New Roman" w:cs="Times New Roman"/>
          <w:spacing w:val="-47"/>
          <w:sz w:val="24"/>
          <w:szCs w:val="24"/>
        </w:rPr>
        <w:t>2</w:t>
      </w:r>
      <w:r w:rsidRPr="00C915C4">
        <w:rPr>
          <w:rFonts w:ascii="Times New Roman" w:hAnsi="Times New Roman" w:cs="Times New Roman"/>
          <w:sz w:val="24"/>
          <w:szCs w:val="24"/>
        </w:rPr>
        <w:t>учебный год для изучения физики на ступени</w:t>
      </w:r>
      <w:r w:rsidRPr="00C915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915C4">
        <w:rPr>
          <w:rFonts w:ascii="Times New Roman" w:hAnsi="Times New Roman" w:cs="Times New Roman"/>
          <w:sz w:val="24"/>
          <w:szCs w:val="24"/>
        </w:rPr>
        <w:t>среднего общего образования отводит 70часов. из</w:t>
      </w:r>
      <w:r w:rsidRPr="00C915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915C4">
        <w:rPr>
          <w:rFonts w:ascii="Times New Roman" w:hAnsi="Times New Roman" w:cs="Times New Roman"/>
          <w:sz w:val="24"/>
          <w:szCs w:val="24"/>
        </w:rPr>
        <w:t>расчета 2 учебных часа в неделю</w:t>
      </w:r>
      <w:proofErr w:type="gramStart"/>
      <w:r w:rsidRPr="00C915C4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C915C4">
        <w:rPr>
          <w:rFonts w:ascii="Times New Roman" w:hAnsi="Times New Roman" w:cs="Times New Roman"/>
          <w:sz w:val="24"/>
          <w:szCs w:val="24"/>
        </w:rPr>
        <w:t xml:space="preserve"> Рабочая программа для 10 класса разработана на основе</w:t>
      </w:r>
      <w:r w:rsidRPr="00C915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915C4">
        <w:rPr>
          <w:rFonts w:ascii="Times New Roman" w:hAnsi="Times New Roman" w:cs="Times New Roman"/>
          <w:sz w:val="24"/>
          <w:szCs w:val="24"/>
        </w:rPr>
        <w:t>авторской</w:t>
      </w:r>
      <w:r w:rsidRPr="00C915C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915C4">
        <w:rPr>
          <w:rFonts w:ascii="Times New Roman" w:hAnsi="Times New Roman" w:cs="Times New Roman"/>
          <w:sz w:val="24"/>
          <w:szCs w:val="24"/>
        </w:rPr>
        <w:t>программы</w:t>
      </w:r>
      <w:r w:rsidRPr="00C915C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915C4">
        <w:rPr>
          <w:rFonts w:ascii="Times New Roman" w:hAnsi="Times New Roman" w:cs="Times New Roman"/>
          <w:sz w:val="24"/>
          <w:szCs w:val="24"/>
        </w:rPr>
        <w:t>по</w:t>
      </w:r>
      <w:r w:rsidRPr="00C915C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915C4">
        <w:rPr>
          <w:rFonts w:ascii="Times New Roman" w:hAnsi="Times New Roman" w:cs="Times New Roman"/>
          <w:sz w:val="24"/>
          <w:szCs w:val="24"/>
        </w:rPr>
        <w:t>физике</w:t>
      </w:r>
      <w:r w:rsidRPr="00C915C4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C915C4">
        <w:rPr>
          <w:rFonts w:ascii="Times New Roman" w:hAnsi="Times New Roman" w:cs="Times New Roman"/>
          <w:sz w:val="24"/>
          <w:szCs w:val="24"/>
        </w:rPr>
        <w:t xml:space="preserve">Г.Я </w:t>
      </w:r>
      <w:proofErr w:type="spellStart"/>
      <w:r w:rsidRPr="00C915C4">
        <w:rPr>
          <w:rFonts w:ascii="Times New Roman" w:hAnsi="Times New Roman" w:cs="Times New Roman"/>
          <w:sz w:val="24"/>
          <w:szCs w:val="24"/>
        </w:rPr>
        <w:t>Мякишев</w:t>
      </w:r>
      <w:proofErr w:type="spellEnd"/>
      <w:r w:rsidRPr="00C915C4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915C4">
        <w:rPr>
          <w:rFonts w:ascii="Times New Roman" w:hAnsi="Times New Roman" w:cs="Times New Roman"/>
          <w:sz w:val="24"/>
          <w:szCs w:val="24"/>
        </w:rPr>
        <w:t>,</w:t>
      </w:r>
      <w:r w:rsidRPr="00C915C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C915C4">
        <w:rPr>
          <w:rFonts w:ascii="Times New Roman" w:hAnsi="Times New Roman" w:cs="Times New Roman"/>
          <w:sz w:val="24"/>
          <w:szCs w:val="24"/>
        </w:rPr>
        <w:t>М.А.Петрова</w:t>
      </w:r>
      <w:proofErr w:type="spellEnd"/>
      <w:r w:rsidRPr="00C915C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915C4">
        <w:rPr>
          <w:rFonts w:ascii="Times New Roman" w:hAnsi="Times New Roman" w:cs="Times New Roman"/>
          <w:sz w:val="24"/>
          <w:szCs w:val="24"/>
        </w:rPr>
        <w:t>,линии</w:t>
      </w:r>
      <w:r w:rsidRPr="00C915C4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915C4">
        <w:rPr>
          <w:rFonts w:ascii="Times New Roman" w:hAnsi="Times New Roman" w:cs="Times New Roman"/>
          <w:sz w:val="24"/>
          <w:szCs w:val="24"/>
        </w:rPr>
        <w:t>УМК</w:t>
      </w:r>
      <w:r w:rsidRPr="00C915C4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proofErr w:type="spellStart"/>
      <w:r w:rsidRPr="00C915C4">
        <w:rPr>
          <w:rFonts w:ascii="Times New Roman" w:hAnsi="Times New Roman" w:cs="Times New Roman"/>
          <w:sz w:val="24"/>
          <w:szCs w:val="24"/>
        </w:rPr>
        <w:t>Г.ЯМякишев</w:t>
      </w:r>
      <w:proofErr w:type="spellEnd"/>
      <w:r w:rsidRPr="00C915C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915C4">
        <w:rPr>
          <w:rFonts w:ascii="Times New Roman" w:hAnsi="Times New Roman" w:cs="Times New Roman"/>
          <w:sz w:val="24"/>
          <w:szCs w:val="24"/>
        </w:rPr>
        <w:t>,М.А</w:t>
      </w:r>
    </w:p>
    <w:p w:rsidR="00985581" w:rsidRPr="00C915C4" w:rsidRDefault="00C330CE">
      <w:pPr>
        <w:pStyle w:val="a3"/>
        <w:spacing w:before="1"/>
        <w:rPr>
          <w:rFonts w:ascii="Times New Roman" w:hAnsi="Times New Roman" w:cs="Times New Roman"/>
          <w:sz w:val="24"/>
          <w:szCs w:val="24"/>
        </w:rPr>
      </w:pPr>
      <w:r w:rsidRPr="00C915C4">
        <w:rPr>
          <w:rFonts w:ascii="Times New Roman" w:hAnsi="Times New Roman" w:cs="Times New Roman"/>
          <w:sz w:val="24"/>
          <w:szCs w:val="24"/>
        </w:rPr>
        <w:t>Петрова</w:t>
      </w:r>
      <w:proofErr w:type="gramStart"/>
      <w:r w:rsidRPr="00C915C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915C4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C915C4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Pr="00C915C4">
        <w:rPr>
          <w:rFonts w:ascii="Times New Roman" w:hAnsi="Times New Roman" w:cs="Times New Roman"/>
          <w:sz w:val="24"/>
          <w:szCs w:val="24"/>
        </w:rPr>
        <w:t>учебника</w:t>
      </w:r>
      <w:r w:rsidRPr="00C915C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915C4">
        <w:rPr>
          <w:rFonts w:ascii="Times New Roman" w:hAnsi="Times New Roman" w:cs="Times New Roman"/>
          <w:sz w:val="24"/>
          <w:szCs w:val="24"/>
        </w:rPr>
        <w:t>Физика</w:t>
      </w:r>
      <w:r w:rsidRPr="00C915C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915C4">
        <w:rPr>
          <w:rFonts w:ascii="Times New Roman" w:hAnsi="Times New Roman" w:cs="Times New Roman"/>
          <w:sz w:val="24"/>
          <w:szCs w:val="24"/>
        </w:rPr>
        <w:t>10</w:t>
      </w:r>
      <w:r w:rsidRPr="00C915C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915C4">
        <w:rPr>
          <w:rFonts w:ascii="Times New Roman" w:hAnsi="Times New Roman" w:cs="Times New Roman"/>
          <w:sz w:val="24"/>
          <w:szCs w:val="24"/>
        </w:rPr>
        <w:t>класс»,</w:t>
      </w:r>
      <w:r w:rsidRPr="00C915C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915C4">
        <w:rPr>
          <w:rFonts w:ascii="Times New Roman" w:hAnsi="Times New Roman" w:cs="Times New Roman"/>
          <w:sz w:val="24"/>
          <w:szCs w:val="24"/>
        </w:rPr>
        <w:t>(авторы</w:t>
      </w:r>
      <w:r w:rsidRPr="00C915C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915C4">
        <w:rPr>
          <w:rFonts w:ascii="Times New Roman" w:hAnsi="Times New Roman" w:cs="Times New Roman"/>
          <w:sz w:val="24"/>
          <w:szCs w:val="24"/>
        </w:rPr>
        <w:t>Г.Я</w:t>
      </w:r>
      <w:r w:rsidRPr="00C915C4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915C4">
        <w:rPr>
          <w:rFonts w:ascii="Times New Roman" w:hAnsi="Times New Roman" w:cs="Times New Roman"/>
          <w:sz w:val="24"/>
          <w:szCs w:val="24"/>
        </w:rPr>
        <w:t>Мякишев,М.А</w:t>
      </w:r>
      <w:proofErr w:type="spellEnd"/>
      <w:r w:rsidRPr="00C915C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915C4">
        <w:rPr>
          <w:rFonts w:ascii="Times New Roman" w:hAnsi="Times New Roman" w:cs="Times New Roman"/>
          <w:sz w:val="24"/>
          <w:szCs w:val="24"/>
        </w:rPr>
        <w:t>Петрова)</w:t>
      </w:r>
      <w:r w:rsidRPr="00C915C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915C4">
        <w:rPr>
          <w:rFonts w:ascii="Times New Roman" w:hAnsi="Times New Roman" w:cs="Times New Roman"/>
          <w:sz w:val="24"/>
          <w:szCs w:val="24"/>
        </w:rPr>
        <w:t>Москва,</w:t>
      </w:r>
      <w:r w:rsidRPr="00C915C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915C4">
        <w:rPr>
          <w:rFonts w:ascii="Times New Roman" w:hAnsi="Times New Roman" w:cs="Times New Roman"/>
          <w:sz w:val="24"/>
          <w:szCs w:val="24"/>
        </w:rPr>
        <w:t>Дрофа,</w:t>
      </w:r>
      <w:r w:rsidRPr="00C915C4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915C4">
        <w:rPr>
          <w:rFonts w:ascii="Times New Roman" w:hAnsi="Times New Roman" w:cs="Times New Roman"/>
          <w:sz w:val="24"/>
          <w:szCs w:val="24"/>
        </w:rPr>
        <w:t>2020</w:t>
      </w:r>
      <w:r w:rsidRPr="00C915C4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C915C4">
        <w:rPr>
          <w:rFonts w:ascii="Times New Roman" w:hAnsi="Times New Roman" w:cs="Times New Roman"/>
          <w:sz w:val="24"/>
          <w:szCs w:val="24"/>
        </w:rPr>
        <w:t>г</w:t>
      </w:r>
    </w:p>
    <w:p w:rsidR="00985581" w:rsidRPr="00C915C4" w:rsidRDefault="00C330CE">
      <w:pPr>
        <w:spacing w:before="4" w:line="235" w:lineRule="auto"/>
        <w:ind w:left="1034" w:right="674"/>
        <w:rPr>
          <w:rFonts w:ascii="Times New Roman" w:hAnsi="Times New Roman" w:cs="Times New Roman"/>
          <w:sz w:val="24"/>
          <w:szCs w:val="24"/>
        </w:rPr>
      </w:pPr>
      <w:r w:rsidRPr="00C915C4">
        <w:rPr>
          <w:rFonts w:ascii="Times New Roman" w:hAnsi="Times New Roman" w:cs="Times New Roman"/>
          <w:sz w:val="24"/>
          <w:szCs w:val="24"/>
        </w:rPr>
        <w:t>.Формы промежуточной и итоговой аттестации: контрольные работы, самостоятельные</w:t>
      </w:r>
      <w:r w:rsidRPr="00C915C4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C915C4">
        <w:rPr>
          <w:rFonts w:ascii="Times New Roman" w:hAnsi="Times New Roman" w:cs="Times New Roman"/>
          <w:sz w:val="24"/>
          <w:szCs w:val="24"/>
        </w:rPr>
        <w:t>работы,</w:t>
      </w:r>
      <w:r w:rsidRPr="00C915C4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915C4">
        <w:rPr>
          <w:rFonts w:ascii="Times New Roman" w:hAnsi="Times New Roman" w:cs="Times New Roman"/>
          <w:sz w:val="24"/>
          <w:szCs w:val="24"/>
        </w:rPr>
        <w:t>тесты</w:t>
      </w:r>
    </w:p>
    <w:p w:rsidR="00985581" w:rsidRPr="00C915C4" w:rsidRDefault="00C330CE">
      <w:pPr>
        <w:spacing w:before="5" w:line="275" w:lineRule="exact"/>
        <w:ind w:left="1034"/>
        <w:rPr>
          <w:rFonts w:ascii="Times New Roman" w:hAnsi="Times New Roman" w:cs="Times New Roman"/>
          <w:sz w:val="24"/>
          <w:szCs w:val="24"/>
        </w:rPr>
      </w:pPr>
      <w:r w:rsidRPr="00C915C4">
        <w:rPr>
          <w:rFonts w:ascii="Times New Roman" w:hAnsi="Times New Roman" w:cs="Times New Roman"/>
          <w:sz w:val="24"/>
          <w:szCs w:val="24"/>
        </w:rPr>
        <w:t>–Уровень</w:t>
      </w:r>
      <w:r w:rsidRPr="00C915C4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C915C4">
        <w:rPr>
          <w:rFonts w:ascii="Times New Roman" w:hAnsi="Times New Roman" w:cs="Times New Roman"/>
          <w:sz w:val="24"/>
          <w:szCs w:val="24"/>
        </w:rPr>
        <w:t>обучения</w:t>
      </w:r>
      <w:r w:rsidRPr="00C915C4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C915C4">
        <w:rPr>
          <w:rFonts w:ascii="Times New Roman" w:hAnsi="Times New Roman" w:cs="Times New Roman"/>
          <w:sz w:val="24"/>
          <w:szCs w:val="24"/>
        </w:rPr>
        <w:t>– базовый.</w:t>
      </w:r>
    </w:p>
    <w:p w:rsidR="00985581" w:rsidRPr="00C915C4" w:rsidRDefault="00C330CE">
      <w:pPr>
        <w:spacing w:line="275" w:lineRule="exact"/>
        <w:ind w:left="1034"/>
        <w:rPr>
          <w:rFonts w:ascii="Times New Roman" w:hAnsi="Times New Roman" w:cs="Times New Roman"/>
          <w:sz w:val="24"/>
          <w:szCs w:val="24"/>
        </w:rPr>
      </w:pPr>
      <w:r w:rsidRPr="00C915C4">
        <w:rPr>
          <w:rFonts w:ascii="Times New Roman" w:hAnsi="Times New Roman" w:cs="Times New Roman"/>
          <w:sz w:val="24"/>
          <w:szCs w:val="24"/>
        </w:rPr>
        <w:t>–Срок</w:t>
      </w:r>
      <w:r w:rsidRPr="00C915C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915C4">
        <w:rPr>
          <w:rFonts w:ascii="Times New Roman" w:hAnsi="Times New Roman" w:cs="Times New Roman"/>
          <w:sz w:val="24"/>
          <w:szCs w:val="24"/>
        </w:rPr>
        <w:t>реализации рабочей</w:t>
      </w:r>
      <w:r w:rsidRPr="00C915C4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C915C4">
        <w:rPr>
          <w:rFonts w:ascii="Times New Roman" w:hAnsi="Times New Roman" w:cs="Times New Roman"/>
          <w:sz w:val="24"/>
          <w:szCs w:val="24"/>
        </w:rPr>
        <w:t>учебной</w:t>
      </w:r>
      <w:r w:rsidRPr="00C915C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915C4">
        <w:rPr>
          <w:rFonts w:ascii="Times New Roman" w:hAnsi="Times New Roman" w:cs="Times New Roman"/>
          <w:sz w:val="24"/>
          <w:szCs w:val="24"/>
        </w:rPr>
        <w:t>программы</w:t>
      </w:r>
      <w:r w:rsidRPr="00C915C4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915C4">
        <w:rPr>
          <w:rFonts w:ascii="Times New Roman" w:hAnsi="Times New Roman" w:cs="Times New Roman"/>
          <w:sz w:val="24"/>
          <w:szCs w:val="24"/>
        </w:rPr>
        <w:t>–</w:t>
      </w:r>
      <w:r w:rsidRPr="00C915C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915C4">
        <w:rPr>
          <w:rFonts w:ascii="Times New Roman" w:hAnsi="Times New Roman" w:cs="Times New Roman"/>
          <w:sz w:val="24"/>
          <w:szCs w:val="24"/>
        </w:rPr>
        <w:t>один</w:t>
      </w:r>
      <w:r w:rsidRPr="00C915C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915C4">
        <w:rPr>
          <w:rFonts w:ascii="Times New Roman" w:hAnsi="Times New Roman" w:cs="Times New Roman"/>
          <w:sz w:val="24"/>
          <w:szCs w:val="24"/>
        </w:rPr>
        <w:t>учебный год.</w:t>
      </w:r>
    </w:p>
    <w:p w:rsidR="00985581" w:rsidRDefault="00C330CE">
      <w:pPr>
        <w:pStyle w:val="3"/>
        <w:spacing w:before="8"/>
        <w:ind w:right="4436" w:firstLine="1805"/>
      </w:pPr>
      <w:r>
        <w:t>Результаты освоения курса физики</w:t>
      </w:r>
      <w:r>
        <w:rPr>
          <w:spacing w:val="-47"/>
        </w:rPr>
        <w:t xml:space="preserve"> </w:t>
      </w:r>
      <w:r>
        <w:t>Личностные</w:t>
      </w:r>
      <w:r>
        <w:rPr>
          <w:spacing w:val="-4"/>
        </w:rPr>
        <w:t xml:space="preserve"> </w:t>
      </w:r>
      <w:r>
        <w:t>результаты</w:t>
      </w:r>
    </w:p>
    <w:p w:rsidR="00985581" w:rsidRDefault="00C330CE">
      <w:pPr>
        <w:pStyle w:val="a3"/>
        <w:spacing w:line="264" w:lineRule="exact"/>
      </w:pPr>
      <w:r>
        <w:t>У</w:t>
      </w:r>
      <w:r>
        <w:rPr>
          <w:spacing w:val="-5"/>
        </w:rPr>
        <w:t xml:space="preserve"> </w:t>
      </w:r>
      <w:proofErr w:type="gramStart"/>
      <w:r>
        <w:t>обучающегося</w:t>
      </w:r>
      <w:proofErr w:type="gramEnd"/>
      <w:r>
        <w:rPr>
          <w:spacing w:val="-3"/>
        </w:rPr>
        <w:t xml:space="preserve"> </w:t>
      </w:r>
      <w:r>
        <w:t>будут</w:t>
      </w:r>
      <w:r>
        <w:rPr>
          <w:spacing w:val="-4"/>
        </w:rPr>
        <w:t xml:space="preserve"> </w:t>
      </w:r>
      <w:r>
        <w:t>сформированы:</w:t>
      </w:r>
    </w:p>
    <w:p w:rsidR="00985581" w:rsidRDefault="00C330CE">
      <w:pPr>
        <w:pStyle w:val="a4"/>
        <w:numPr>
          <w:ilvl w:val="0"/>
          <w:numId w:val="1"/>
        </w:numPr>
        <w:tabs>
          <w:tab w:val="left" w:pos="1231"/>
        </w:tabs>
        <w:spacing w:before="3"/>
        <w:ind w:left="1230"/>
      </w:pPr>
      <w:r>
        <w:t>познавательные</w:t>
      </w:r>
      <w:r>
        <w:rPr>
          <w:spacing w:val="-5"/>
        </w:rPr>
        <w:t xml:space="preserve"> </w:t>
      </w:r>
      <w:r>
        <w:t>интересы,</w:t>
      </w:r>
      <w:r>
        <w:rPr>
          <w:spacing w:val="-8"/>
        </w:rPr>
        <w:t xml:space="preserve"> </w:t>
      </w:r>
      <w:r>
        <w:t>интеллектуальные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творческие</w:t>
      </w:r>
      <w:r>
        <w:rPr>
          <w:spacing w:val="-5"/>
        </w:rPr>
        <w:t xml:space="preserve"> </w:t>
      </w:r>
      <w:r>
        <w:t>способности;</w:t>
      </w:r>
    </w:p>
    <w:p w:rsidR="00985581" w:rsidRDefault="00C330CE">
      <w:pPr>
        <w:pStyle w:val="a4"/>
        <w:numPr>
          <w:ilvl w:val="0"/>
          <w:numId w:val="1"/>
        </w:numPr>
        <w:tabs>
          <w:tab w:val="left" w:pos="1231"/>
        </w:tabs>
        <w:spacing w:before="3"/>
        <w:ind w:right="532" w:firstLine="48"/>
      </w:pPr>
      <w:r>
        <w:t>убежденность в возможности познания природы, в необходимости разумного использования</w:t>
      </w:r>
      <w:r>
        <w:rPr>
          <w:spacing w:val="1"/>
        </w:rPr>
        <w:t xml:space="preserve"> </w:t>
      </w:r>
      <w:r>
        <w:t>достижений науки и технологий для дальнейшего развития человеческого общества, уважение к</w:t>
      </w:r>
      <w:r>
        <w:rPr>
          <w:spacing w:val="-47"/>
        </w:rPr>
        <w:t xml:space="preserve"> </w:t>
      </w:r>
      <w:r>
        <w:t>творцам науки и техники, отношение к физике как элементу общечеловеческой культуры;</w:t>
      </w:r>
      <w:r>
        <w:rPr>
          <w:spacing w:val="1"/>
        </w:rPr>
        <w:t xml:space="preserve"> </w:t>
      </w:r>
      <w:proofErr w:type="gramStart"/>
      <w:r>
        <w:t>Обучающийся</w:t>
      </w:r>
      <w:proofErr w:type="gramEnd"/>
      <w:r>
        <w:rPr>
          <w:spacing w:val="-3"/>
        </w:rPr>
        <w:t xml:space="preserve"> </w:t>
      </w:r>
      <w:r>
        <w:t>получит</w:t>
      </w:r>
      <w:r>
        <w:rPr>
          <w:spacing w:val="-2"/>
        </w:rPr>
        <w:t xml:space="preserve"> </w:t>
      </w:r>
      <w:r>
        <w:t>возможность</w:t>
      </w:r>
      <w:r>
        <w:rPr>
          <w:spacing w:val="-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формирования</w:t>
      </w:r>
    </w:p>
    <w:p w:rsidR="00985581" w:rsidRDefault="00C330CE">
      <w:pPr>
        <w:pStyle w:val="a3"/>
        <w:spacing w:line="279" w:lineRule="exact"/>
      </w:pPr>
      <w:r>
        <w:rPr>
          <w:spacing w:val="-1"/>
        </w:rPr>
        <w:t>:</w:t>
      </w:r>
      <w:r>
        <w:rPr>
          <w:spacing w:val="2"/>
        </w:rPr>
        <w:t xml:space="preserve"> </w:t>
      </w:r>
      <w:r>
        <w:rPr>
          <w:rFonts w:ascii="Symbol" w:hAnsi="Symbol"/>
          <w:spacing w:val="-1"/>
        </w:rPr>
        <w:t></w:t>
      </w:r>
      <w:r>
        <w:rPr>
          <w:rFonts w:ascii="Times New Roman" w:hAnsi="Times New Roman"/>
          <w:spacing w:val="-13"/>
        </w:rPr>
        <w:t xml:space="preserve"> </w:t>
      </w:r>
      <w:r>
        <w:rPr>
          <w:spacing w:val="-1"/>
        </w:rPr>
        <w:t>мотивации</w:t>
      </w:r>
      <w:r>
        <w:t xml:space="preserve"> </w:t>
      </w:r>
      <w:r>
        <w:rPr>
          <w:spacing w:val="-1"/>
        </w:rPr>
        <w:t>образовательной</w:t>
      </w:r>
      <w:r>
        <w:t xml:space="preserve"> деятельности на</w:t>
      </w:r>
      <w:r>
        <w:rPr>
          <w:spacing w:val="-1"/>
        </w:rPr>
        <w:t xml:space="preserve"> </w:t>
      </w:r>
      <w:r>
        <w:t>основе</w:t>
      </w:r>
      <w:r>
        <w:rPr>
          <w:spacing w:val="-1"/>
        </w:rPr>
        <w:t xml:space="preserve"> </w:t>
      </w:r>
      <w:r>
        <w:t>личностно</w:t>
      </w:r>
      <w:r>
        <w:rPr>
          <w:spacing w:val="-2"/>
        </w:rPr>
        <w:t xml:space="preserve"> </w:t>
      </w:r>
      <w:r>
        <w:t>ориентированного</w:t>
      </w:r>
      <w:r>
        <w:rPr>
          <w:spacing w:val="-2"/>
        </w:rPr>
        <w:t xml:space="preserve"> </w:t>
      </w:r>
      <w:r>
        <w:t>подхода;</w:t>
      </w:r>
    </w:p>
    <w:p w:rsidR="00985581" w:rsidRDefault="00C330CE">
      <w:pPr>
        <w:pStyle w:val="a4"/>
        <w:numPr>
          <w:ilvl w:val="0"/>
          <w:numId w:val="1"/>
        </w:numPr>
        <w:tabs>
          <w:tab w:val="left" w:pos="1231"/>
        </w:tabs>
        <w:ind w:right="659" w:firstLine="48"/>
      </w:pPr>
      <w:r>
        <w:t>ценностных отношений друг к другу, учителю, авторам открытий и изобретений, результатам</w:t>
      </w:r>
      <w:r>
        <w:rPr>
          <w:spacing w:val="-47"/>
        </w:rPr>
        <w:t xml:space="preserve"> </w:t>
      </w:r>
      <w:r>
        <w:t>обучения.</w:t>
      </w:r>
    </w:p>
    <w:p w:rsidR="00985581" w:rsidRDefault="00C330CE">
      <w:pPr>
        <w:pStyle w:val="a3"/>
        <w:ind w:right="500" w:firstLine="48"/>
      </w:pPr>
      <w:proofErr w:type="spellStart"/>
      <w:r>
        <w:rPr>
          <w:b/>
        </w:rPr>
        <w:t>Метапредметные</w:t>
      </w:r>
      <w:proofErr w:type="spellEnd"/>
      <w:r>
        <w:rPr>
          <w:b/>
        </w:rPr>
        <w:t xml:space="preserve"> </w:t>
      </w:r>
      <w:r>
        <w:t>результаты: в соответствии ФГОС ООО выделяются три группы универсальных</w:t>
      </w:r>
      <w:r>
        <w:rPr>
          <w:spacing w:val="-47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действий:</w:t>
      </w:r>
      <w:r>
        <w:rPr>
          <w:spacing w:val="-3"/>
        </w:rPr>
        <w:t xml:space="preserve"> </w:t>
      </w:r>
      <w:r>
        <w:t>регулятивные,</w:t>
      </w:r>
      <w:r>
        <w:rPr>
          <w:spacing w:val="-4"/>
        </w:rPr>
        <w:t xml:space="preserve"> </w:t>
      </w:r>
      <w:r>
        <w:t>познавательные,</w:t>
      </w:r>
      <w:r>
        <w:rPr>
          <w:spacing w:val="-4"/>
        </w:rPr>
        <w:t xml:space="preserve"> </w:t>
      </w:r>
      <w:r>
        <w:t>коммуникативные.</w:t>
      </w:r>
    </w:p>
    <w:p w:rsidR="00985581" w:rsidRDefault="00C330CE">
      <w:pPr>
        <w:pStyle w:val="3"/>
        <w:ind w:right="7361"/>
      </w:pPr>
      <w:r>
        <w:t>Регулятивные УУД</w:t>
      </w:r>
      <w:r>
        <w:rPr>
          <w:spacing w:val="1"/>
        </w:rPr>
        <w:t xml:space="preserve"> </w:t>
      </w:r>
      <w:r>
        <w:t>Обучающийся</w:t>
      </w:r>
      <w:r>
        <w:rPr>
          <w:spacing w:val="-5"/>
        </w:rPr>
        <w:t xml:space="preserve"> </w:t>
      </w:r>
      <w:r>
        <w:t>научится</w:t>
      </w:r>
    </w:p>
    <w:p w:rsidR="00985581" w:rsidRDefault="00C330CE">
      <w:pPr>
        <w:pStyle w:val="a4"/>
        <w:numPr>
          <w:ilvl w:val="0"/>
          <w:numId w:val="1"/>
        </w:numPr>
        <w:tabs>
          <w:tab w:val="left" w:pos="1231"/>
        </w:tabs>
        <w:spacing w:before="3" w:line="279" w:lineRule="exact"/>
        <w:ind w:left="1230"/>
      </w:pPr>
      <w:r>
        <w:t>анализировать</w:t>
      </w:r>
      <w:r>
        <w:rPr>
          <w:spacing w:val="-2"/>
        </w:rPr>
        <w:t xml:space="preserve"> </w:t>
      </w:r>
      <w:r>
        <w:t>существующие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планировать</w:t>
      </w:r>
      <w:r>
        <w:rPr>
          <w:spacing w:val="-1"/>
        </w:rPr>
        <w:t xml:space="preserve"> </w:t>
      </w:r>
      <w:r>
        <w:t>будущие</w:t>
      </w:r>
      <w:r>
        <w:rPr>
          <w:spacing w:val="-3"/>
        </w:rPr>
        <w:t xml:space="preserve"> </w:t>
      </w:r>
      <w:r>
        <w:t>образовательные</w:t>
      </w:r>
      <w:r>
        <w:rPr>
          <w:spacing w:val="-4"/>
        </w:rPr>
        <w:t xml:space="preserve"> </w:t>
      </w:r>
      <w:r>
        <w:t>7</w:t>
      </w:r>
      <w:r>
        <w:rPr>
          <w:spacing w:val="-5"/>
        </w:rPr>
        <w:t xml:space="preserve"> </w:t>
      </w:r>
      <w:r>
        <w:t>результаты;</w:t>
      </w:r>
    </w:p>
    <w:p w:rsidR="00985581" w:rsidRDefault="00C330CE">
      <w:pPr>
        <w:pStyle w:val="a4"/>
        <w:numPr>
          <w:ilvl w:val="0"/>
          <w:numId w:val="1"/>
        </w:numPr>
        <w:tabs>
          <w:tab w:val="left" w:pos="1231"/>
        </w:tabs>
        <w:spacing w:before="3" w:line="235" w:lineRule="auto"/>
        <w:ind w:right="864" w:firstLine="48"/>
      </w:pPr>
      <w:r>
        <w:t>выдвигать версии решения проблемы, формулировать гипотезы, предвосхищать конечный</w:t>
      </w:r>
      <w:r>
        <w:rPr>
          <w:spacing w:val="-47"/>
        </w:rPr>
        <w:t xml:space="preserve"> </w:t>
      </w:r>
      <w:r>
        <w:t>результат;</w:t>
      </w:r>
    </w:p>
    <w:p w:rsidR="00985581" w:rsidRDefault="00C330CE">
      <w:pPr>
        <w:pStyle w:val="a4"/>
        <w:numPr>
          <w:ilvl w:val="0"/>
          <w:numId w:val="1"/>
        </w:numPr>
        <w:tabs>
          <w:tab w:val="left" w:pos="1183"/>
        </w:tabs>
        <w:spacing w:before="6"/>
        <w:ind w:left="1182"/>
      </w:pPr>
      <w:r>
        <w:t>ставить</w:t>
      </w:r>
      <w:r>
        <w:rPr>
          <w:spacing w:val="-4"/>
        </w:rPr>
        <w:t xml:space="preserve"> </w:t>
      </w:r>
      <w:r>
        <w:t>цель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>определенной</w:t>
      </w:r>
      <w:r>
        <w:rPr>
          <w:spacing w:val="-3"/>
        </w:rPr>
        <w:t xml:space="preserve"> </w:t>
      </w:r>
      <w:r>
        <w:t>проблемы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существующих</w:t>
      </w:r>
      <w:r>
        <w:rPr>
          <w:spacing w:val="-4"/>
        </w:rPr>
        <w:t xml:space="preserve"> </w:t>
      </w:r>
      <w:r>
        <w:t>возможностей</w:t>
      </w:r>
    </w:p>
    <w:p w:rsidR="00985581" w:rsidRDefault="00C330CE">
      <w:pPr>
        <w:pStyle w:val="a4"/>
        <w:numPr>
          <w:ilvl w:val="0"/>
          <w:numId w:val="1"/>
        </w:numPr>
        <w:tabs>
          <w:tab w:val="left" w:pos="1179"/>
        </w:tabs>
        <w:spacing w:before="3" w:line="279" w:lineRule="exact"/>
        <w:ind w:left="1178" w:hanging="145"/>
      </w:pPr>
      <w:r>
        <w:t>формулировать</w:t>
      </w:r>
      <w:r>
        <w:rPr>
          <w:spacing w:val="-2"/>
        </w:rPr>
        <w:t xml:space="preserve"> </w:t>
      </w:r>
      <w:r>
        <w:t>учебные</w:t>
      </w:r>
      <w:r>
        <w:rPr>
          <w:spacing w:val="-3"/>
        </w:rPr>
        <w:t xml:space="preserve"> </w:t>
      </w:r>
      <w:r>
        <w:t>задачи</w:t>
      </w:r>
      <w:r>
        <w:rPr>
          <w:spacing w:val="-3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шаги</w:t>
      </w:r>
      <w:r>
        <w:rPr>
          <w:spacing w:val="-3"/>
        </w:rPr>
        <w:t xml:space="preserve"> </w:t>
      </w:r>
      <w:r>
        <w:t>достижения</w:t>
      </w:r>
      <w:r>
        <w:rPr>
          <w:spacing w:val="-3"/>
        </w:rPr>
        <w:t xml:space="preserve"> </w:t>
      </w:r>
      <w:r>
        <w:t>поставленной</w:t>
      </w:r>
      <w:r>
        <w:rPr>
          <w:spacing w:val="-2"/>
        </w:rPr>
        <w:t xml:space="preserve"> </w:t>
      </w:r>
      <w:r>
        <w:t>цели</w:t>
      </w:r>
      <w:r>
        <w:rPr>
          <w:spacing w:val="-3"/>
        </w:rPr>
        <w:t xml:space="preserve"> </w:t>
      </w:r>
      <w:r>
        <w:t>деятельности</w:t>
      </w:r>
    </w:p>
    <w:p w:rsidR="00985581" w:rsidRDefault="00C330CE">
      <w:pPr>
        <w:pStyle w:val="a3"/>
        <w:spacing w:before="3" w:line="235" w:lineRule="auto"/>
      </w:pPr>
      <w:r>
        <w:t xml:space="preserve">; </w:t>
      </w:r>
      <w:r>
        <w:rPr>
          <w:rFonts w:ascii="Symbol" w:hAnsi="Symbol"/>
        </w:rPr>
        <w:t></w:t>
      </w:r>
      <w:r>
        <w:rPr>
          <w:rFonts w:ascii="Times New Roman" w:hAnsi="Times New Roman"/>
          <w:spacing w:val="-14"/>
        </w:rPr>
        <w:t xml:space="preserve"> </w:t>
      </w:r>
      <w:r>
        <w:t>определять</w:t>
      </w:r>
      <w:r>
        <w:rPr>
          <w:spacing w:val="-2"/>
        </w:rPr>
        <w:t xml:space="preserve"> </w:t>
      </w:r>
      <w:r>
        <w:t>необходимые</w:t>
      </w:r>
      <w:r>
        <w:rPr>
          <w:spacing w:val="-2"/>
        </w:rPr>
        <w:t xml:space="preserve"> </w:t>
      </w:r>
      <w:r>
        <w:t>действи</w:t>
      </w:r>
      <w:proofErr w:type="gramStart"/>
      <w:r>
        <w:t>е(</w:t>
      </w:r>
      <w:proofErr w:type="gramEnd"/>
      <w:r>
        <w:t>я)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учебной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познавательной</w:t>
      </w:r>
      <w:r>
        <w:rPr>
          <w:spacing w:val="-2"/>
        </w:rPr>
        <w:t xml:space="preserve"> </w:t>
      </w:r>
      <w:r>
        <w:t>задачей</w:t>
      </w:r>
      <w:r>
        <w:rPr>
          <w:spacing w:val="-2"/>
        </w:rPr>
        <w:t xml:space="preserve"> </w:t>
      </w:r>
      <w:r>
        <w:t>и</w:t>
      </w:r>
      <w:r>
        <w:rPr>
          <w:spacing w:val="-47"/>
        </w:rPr>
        <w:t xml:space="preserve"> </w:t>
      </w:r>
      <w:r>
        <w:t>составлять</w:t>
      </w:r>
      <w:r>
        <w:rPr>
          <w:spacing w:val="-2"/>
        </w:rPr>
        <w:t xml:space="preserve"> </w:t>
      </w:r>
      <w:r>
        <w:t>алгоритм</w:t>
      </w:r>
      <w:r>
        <w:rPr>
          <w:spacing w:val="-3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выполнения;</w:t>
      </w:r>
    </w:p>
    <w:p w:rsidR="00985581" w:rsidRDefault="00C330CE">
      <w:pPr>
        <w:pStyle w:val="3"/>
        <w:spacing w:before="2"/>
        <w:ind w:left="1034"/>
      </w:pPr>
      <w:proofErr w:type="gramStart"/>
      <w:r>
        <w:t>Обучающийся</w:t>
      </w:r>
      <w:proofErr w:type="gramEnd"/>
      <w:r>
        <w:rPr>
          <w:spacing w:val="-7"/>
        </w:rPr>
        <w:t xml:space="preserve"> </w:t>
      </w:r>
      <w:r>
        <w:t>получит</w:t>
      </w:r>
      <w:r>
        <w:rPr>
          <w:spacing w:val="-6"/>
        </w:rPr>
        <w:t xml:space="preserve"> </w:t>
      </w:r>
      <w:r>
        <w:t>возможность</w:t>
      </w:r>
      <w:r>
        <w:rPr>
          <w:spacing w:val="-5"/>
        </w:rPr>
        <w:t xml:space="preserve"> </w:t>
      </w:r>
      <w:r>
        <w:t>научиться:</w:t>
      </w:r>
    </w:p>
    <w:p w:rsidR="00985581" w:rsidRDefault="00C330CE">
      <w:pPr>
        <w:pStyle w:val="a4"/>
        <w:numPr>
          <w:ilvl w:val="0"/>
          <w:numId w:val="1"/>
        </w:numPr>
        <w:tabs>
          <w:tab w:val="left" w:pos="1183"/>
        </w:tabs>
        <w:spacing w:before="3"/>
        <w:ind w:right="1001" w:firstLine="0"/>
      </w:pPr>
      <w:r>
        <w:t>обосновывать и осуществлять выбор наиболее эффективных способов решения учебных и</w:t>
      </w:r>
      <w:r>
        <w:rPr>
          <w:spacing w:val="-47"/>
        </w:rPr>
        <w:t xml:space="preserve"> </w:t>
      </w:r>
      <w:r>
        <w:t>познавательных</w:t>
      </w:r>
      <w:r>
        <w:rPr>
          <w:spacing w:val="-2"/>
        </w:rPr>
        <w:t xml:space="preserve"> </w:t>
      </w:r>
      <w:r>
        <w:t>задач;</w:t>
      </w:r>
    </w:p>
    <w:p w:rsidR="00985581" w:rsidRDefault="00C330CE">
      <w:pPr>
        <w:pStyle w:val="a4"/>
        <w:numPr>
          <w:ilvl w:val="0"/>
          <w:numId w:val="1"/>
        </w:numPr>
        <w:tabs>
          <w:tab w:val="left" w:pos="1183"/>
        </w:tabs>
        <w:spacing w:before="4" w:line="279" w:lineRule="exact"/>
        <w:ind w:left="1182"/>
      </w:pPr>
      <w:r>
        <w:t>составлять</w:t>
      </w:r>
      <w:r>
        <w:rPr>
          <w:spacing w:val="-3"/>
        </w:rPr>
        <w:t xml:space="preserve"> </w:t>
      </w:r>
      <w:r>
        <w:t>план</w:t>
      </w:r>
      <w:r>
        <w:rPr>
          <w:spacing w:val="-3"/>
        </w:rPr>
        <w:t xml:space="preserve"> </w:t>
      </w:r>
      <w:r>
        <w:t>решения</w:t>
      </w:r>
      <w:r>
        <w:rPr>
          <w:spacing w:val="-2"/>
        </w:rPr>
        <w:t xml:space="preserve"> </w:t>
      </w:r>
      <w:r>
        <w:t>проблемы</w:t>
      </w:r>
      <w:r>
        <w:rPr>
          <w:spacing w:val="-3"/>
        </w:rPr>
        <w:t xml:space="preserve"> </w:t>
      </w:r>
      <w:r>
        <w:t>(выполнения</w:t>
      </w:r>
      <w:r>
        <w:rPr>
          <w:spacing w:val="-7"/>
        </w:rPr>
        <w:t xml:space="preserve"> </w:t>
      </w:r>
      <w:r>
        <w:t>проекта,</w:t>
      </w:r>
      <w:r>
        <w:rPr>
          <w:spacing w:val="-7"/>
        </w:rPr>
        <w:t xml:space="preserve"> </w:t>
      </w:r>
      <w:r>
        <w:t>проведения</w:t>
      </w:r>
      <w:r>
        <w:rPr>
          <w:spacing w:val="-2"/>
        </w:rPr>
        <w:t xml:space="preserve"> </w:t>
      </w:r>
      <w:r>
        <w:t>исследования);</w:t>
      </w:r>
    </w:p>
    <w:p w:rsidR="00985581" w:rsidRDefault="00C330CE">
      <w:pPr>
        <w:pStyle w:val="a4"/>
        <w:numPr>
          <w:ilvl w:val="0"/>
          <w:numId w:val="1"/>
        </w:numPr>
        <w:tabs>
          <w:tab w:val="left" w:pos="1179"/>
        </w:tabs>
        <w:spacing w:line="278" w:lineRule="exact"/>
        <w:ind w:left="1178" w:hanging="145"/>
      </w:pPr>
      <w:r>
        <w:t>планировать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корректировать</w:t>
      </w:r>
      <w:r>
        <w:rPr>
          <w:spacing w:val="-1"/>
        </w:rPr>
        <w:t xml:space="preserve"> </w:t>
      </w:r>
      <w:r>
        <w:t>свою</w:t>
      </w:r>
      <w:r>
        <w:rPr>
          <w:spacing w:val="-4"/>
        </w:rPr>
        <w:t xml:space="preserve"> </w:t>
      </w:r>
      <w:r>
        <w:t>индивидуальную</w:t>
      </w:r>
      <w:r>
        <w:rPr>
          <w:spacing w:val="-4"/>
        </w:rPr>
        <w:t xml:space="preserve"> </w:t>
      </w:r>
      <w:r>
        <w:t>образовательную траекторию.</w:t>
      </w:r>
    </w:p>
    <w:p w:rsidR="00985581" w:rsidRDefault="00C330CE">
      <w:pPr>
        <w:pStyle w:val="a4"/>
        <w:numPr>
          <w:ilvl w:val="0"/>
          <w:numId w:val="1"/>
        </w:numPr>
        <w:tabs>
          <w:tab w:val="left" w:pos="1231"/>
        </w:tabs>
        <w:ind w:right="1517" w:firstLine="48"/>
      </w:pPr>
      <w:r>
        <w:t>соотносить реальные и планируемые результаты индивидуальной образовательной</w:t>
      </w:r>
      <w:r>
        <w:rPr>
          <w:spacing w:val="-47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делать</w:t>
      </w:r>
      <w:r>
        <w:rPr>
          <w:spacing w:val="-1"/>
        </w:rPr>
        <w:t xml:space="preserve"> </w:t>
      </w:r>
      <w:r>
        <w:t>выводы;</w:t>
      </w:r>
    </w:p>
    <w:p w:rsidR="00985581" w:rsidRDefault="00C330CE">
      <w:pPr>
        <w:pStyle w:val="3"/>
        <w:ind w:right="6252"/>
        <w:rPr>
          <w:b w:val="0"/>
        </w:rPr>
      </w:pPr>
      <w:r>
        <w:t>Познавательные УУД</w:t>
      </w:r>
      <w:r>
        <w:rPr>
          <w:spacing w:val="1"/>
        </w:rPr>
        <w:t xml:space="preserve"> </w:t>
      </w:r>
      <w:r>
        <w:t>Обучающийся</w:t>
      </w:r>
      <w:r>
        <w:rPr>
          <w:spacing w:val="-2"/>
        </w:rPr>
        <w:t xml:space="preserve"> </w:t>
      </w:r>
      <w:r>
        <w:t>научится</w:t>
      </w:r>
      <w:r>
        <w:rPr>
          <w:b w:val="0"/>
        </w:rPr>
        <w:t>:</w:t>
      </w:r>
    </w:p>
    <w:p w:rsidR="00985581" w:rsidRDefault="00985581">
      <w:pPr>
        <w:sectPr w:rsidR="00985581">
          <w:pgSz w:w="11910" w:h="16840"/>
          <w:pgMar w:top="1040" w:right="620" w:bottom="280" w:left="560" w:header="720" w:footer="720" w:gutter="0"/>
          <w:cols w:space="720"/>
        </w:sectPr>
      </w:pPr>
    </w:p>
    <w:p w:rsidR="00985581" w:rsidRDefault="00C330CE">
      <w:pPr>
        <w:pStyle w:val="a4"/>
        <w:numPr>
          <w:ilvl w:val="0"/>
          <w:numId w:val="1"/>
        </w:numPr>
        <w:tabs>
          <w:tab w:val="left" w:pos="1231"/>
        </w:tabs>
        <w:spacing w:before="89"/>
        <w:ind w:left="1230"/>
        <w:rPr>
          <w:rFonts w:ascii="Symbol" w:hAnsi="Symbol"/>
        </w:rPr>
      </w:pPr>
      <w:r>
        <w:lastRenderedPageBreak/>
        <w:t>выделять</w:t>
      </w:r>
      <w:r>
        <w:rPr>
          <w:spacing w:val="-2"/>
        </w:rPr>
        <w:t xml:space="preserve"> </w:t>
      </w:r>
      <w:r>
        <w:t>общий</w:t>
      </w:r>
      <w:r>
        <w:rPr>
          <w:spacing w:val="-2"/>
        </w:rPr>
        <w:t xml:space="preserve"> </w:t>
      </w:r>
      <w:r>
        <w:t>признак</w:t>
      </w:r>
      <w:r>
        <w:rPr>
          <w:spacing w:val="-5"/>
        </w:rPr>
        <w:t xml:space="preserve"> </w:t>
      </w:r>
      <w:r>
        <w:t>двух</w:t>
      </w:r>
      <w:r>
        <w:rPr>
          <w:spacing w:val="-3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нескольких</w:t>
      </w:r>
      <w:r>
        <w:rPr>
          <w:spacing w:val="-3"/>
        </w:rPr>
        <w:t xml:space="preserve"> </w:t>
      </w:r>
      <w:r>
        <w:t>предметов</w:t>
      </w:r>
      <w:r>
        <w:rPr>
          <w:spacing w:val="-3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явлений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объяснять</w:t>
      </w:r>
      <w:r>
        <w:rPr>
          <w:spacing w:val="-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сходство;</w:t>
      </w:r>
      <w:r>
        <w:rPr>
          <w:spacing w:val="5"/>
        </w:rPr>
        <w:t xml:space="preserve"> </w:t>
      </w:r>
      <w:r>
        <w:rPr>
          <w:rFonts w:ascii="Symbol" w:hAnsi="Symbol"/>
        </w:rPr>
        <w:t></w:t>
      </w:r>
    </w:p>
    <w:p w:rsidR="00985581" w:rsidRDefault="00C330CE">
      <w:pPr>
        <w:pStyle w:val="a3"/>
        <w:spacing w:before="1"/>
        <w:ind w:right="1643"/>
      </w:pPr>
      <w:r>
        <w:t>объединять предметы и явления в группы по определенным признакам, сравнивать,</w:t>
      </w:r>
      <w:r>
        <w:rPr>
          <w:spacing w:val="-47"/>
        </w:rPr>
        <w:t xml:space="preserve"> </w:t>
      </w:r>
      <w:r>
        <w:t>классифицировать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обобщать</w:t>
      </w:r>
      <w:r>
        <w:rPr>
          <w:spacing w:val="-1"/>
        </w:rPr>
        <w:t xml:space="preserve"> </w:t>
      </w:r>
      <w:r>
        <w:t>факты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явления;</w:t>
      </w:r>
    </w:p>
    <w:p w:rsidR="00985581" w:rsidRDefault="00C330CE">
      <w:pPr>
        <w:pStyle w:val="a4"/>
        <w:numPr>
          <w:ilvl w:val="0"/>
          <w:numId w:val="1"/>
        </w:numPr>
        <w:tabs>
          <w:tab w:val="left" w:pos="1231"/>
        </w:tabs>
        <w:spacing w:before="3" w:line="279" w:lineRule="exact"/>
        <w:ind w:left="1230"/>
      </w:pPr>
      <w:r>
        <w:t>выделять</w:t>
      </w:r>
      <w:r>
        <w:rPr>
          <w:spacing w:val="-1"/>
        </w:rPr>
        <w:t xml:space="preserve"> </w:t>
      </w:r>
      <w:r>
        <w:t>явление</w:t>
      </w:r>
      <w:r>
        <w:rPr>
          <w:spacing w:val="-2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ряда</w:t>
      </w:r>
      <w:r>
        <w:rPr>
          <w:spacing w:val="-2"/>
        </w:rPr>
        <w:t xml:space="preserve"> </w:t>
      </w:r>
      <w:r>
        <w:t>других</w:t>
      </w:r>
      <w:r>
        <w:rPr>
          <w:spacing w:val="-1"/>
        </w:rPr>
        <w:t xml:space="preserve"> </w:t>
      </w:r>
      <w:r>
        <w:t>явлений;</w:t>
      </w:r>
    </w:p>
    <w:p w:rsidR="00985581" w:rsidRDefault="00C330CE">
      <w:pPr>
        <w:pStyle w:val="a4"/>
        <w:numPr>
          <w:ilvl w:val="0"/>
          <w:numId w:val="1"/>
        </w:numPr>
        <w:tabs>
          <w:tab w:val="left" w:pos="1231"/>
        </w:tabs>
        <w:spacing w:line="279" w:lineRule="exact"/>
        <w:ind w:left="1230"/>
      </w:pPr>
      <w:r>
        <w:t>излагать</w:t>
      </w:r>
      <w:r>
        <w:rPr>
          <w:spacing w:val="-2"/>
        </w:rPr>
        <w:t xml:space="preserve"> </w:t>
      </w:r>
      <w:r>
        <w:t>полученную</w:t>
      </w:r>
      <w:r>
        <w:rPr>
          <w:spacing w:val="-3"/>
        </w:rPr>
        <w:t xml:space="preserve"> </w:t>
      </w:r>
      <w:r>
        <w:t>информацию,</w:t>
      </w:r>
      <w:r>
        <w:rPr>
          <w:spacing w:val="-6"/>
        </w:rPr>
        <w:t xml:space="preserve"> </w:t>
      </w:r>
      <w:r>
        <w:t>интерпретируя</w:t>
      </w:r>
      <w:r>
        <w:rPr>
          <w:spacing w:val="-2"/>
        </w:rPr>
        <w:t xml:space="preserve"> </w:t>
      </w:r>
      <w:r>
        <w:t>ее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контексте</w:t>
      </w:r>
      <w:r>
        <w:rPr>
          <w:spacing w:val="-3"/>
        </w:rPr>
        <w:t xml:space="preserve"> </w:t>
      </w:r>
      <w:r>
        <w:t>решаемой</w:t>
      </w:r>
      <w:r>
        <w:rPr>
          <w:spacing w:val="-1"/>
        </w:rPr>
        <w:t xml:space="preserve"> </w:t>
      </w:r>
      <w:r>
        <w:t>задачи;</w:t>
      </w:r>
    </w:p>
    <w:p w:rsidR="00985581" w:rsidRDefault="00C330CE">
      <w:pPr>
        <w:pStyle w:val="a4"/>
        <w:numPr>
          <w:ilvl w:val="0"/>
          <w:numId w:val="1"/>
        </w:numPr>
        <w:tabs>
          <w:tab w:val="left" w:pos="1231"/>
        </w:tabs>
        <w:spacing w:line="280" w:lineRule="exact"/>
        <w:ind w:left="1230"/>
      </w:pPr>
      <w:r>
        <w:t>объяснять</w:t>
      </w:r>
      <w:r>
        <w:rPr>
          <w:spacing w:val="-2"/>
        </w:rPr>
        <w:t xml:space="preserve"> </w:t>
      </w:r>
      <w:r>
        <w:t>явления,</w:t>
      </w:r>
      <w:r>
        <w:rPr>
          <w:spacing w:val="-6"/>
        </w:rPr>
        <w:t xml:space="preserve"> </w:t>
      </w:r>
      <w:r>
        <w:t>процессы,</w:t>
      </w:r>
      <w:r>
        <w:rPr>
          <w:spacing w:val="-5"/>
        </w:rPr>
        <w:t xml:space="preserve"> </w:t>
      </w:r>
      <w:r>
        <w:t>связи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отношения,</w:t>
      </w:r>
      <w:r>
        <w:rPr>
          <w:spacing w:val="-6"/>
        </w:rPr>
        <w:t xml:space="preserve"> </w:t>
      </w:r>
      <w:r>
        <w:t>выявляемые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ходе</w:t>
      </w:r>
      <w:r>
        <w:rPr>
          <w:spacing w:val="-2"/>
        </w:rPr>
        <w:t xml:space="preserve"> </w:t>
      </w:r>
      <w:r>
        <w:t>познавательной</w:t>
      </w:r>
      <w:r>
        <w:rPr>
          <w:spacing w:val="-2"/>
        </w:rPr>
        <w:t xml:space="preserve"> </w:t>
      </w:r>
      <w:r>
        <w:t>и</w:t>
      </w:r>
    </w:p>
    <w:p w:rsidR="00985581" w:rsidRDefault="00C330CE">
      <w:pPr>
        <w:pStyle w:val="a3"/>
        <w:ind w:right="622"/>
      </w:pPr>
      <w:r>
        <w:t>исследовательской деятельности (приводить объяснение с изменением формы представления;</w:t>
      </w:r>
      <w:r>
        <w:rPr>
          <w:spacing w:val="-47"/>
        </w:rPr>
        <w:t xml:space="preserve"> </w:t>
      </w:r>
      <w:r>
        <w:t>объяснять,</w:t>
      </w:r>
      <w:r>
        <w:rPr>
          <w:spacing w:val="-6"/>
        </w:rPr>
        <w:t xml:space="preserve"> </w:t>
      </w:r>
      <w:r>
        <w:t>детализируя</w:t>
      </w:r>
      <w:r>
        <w:rPr>
          <w:spacing w:val="-2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обобщая;</w:t>
      </w:r>
      <w:r>
        <w:rPr>
          <w:spacing w:val="-4"/>
        </w:rPr>
        <w:t xml:space="preserve"> </w:t>
      </w:r>
      <w:r>
        <w:t>объяснять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заданной</w:t>
      </w:r>
      <w:r>
        <w:rPr>
          <w:spacing w:val="-1"/>
        </w:rPr>
        <w:t xml:space="preserve"> </w:t>
      </w:r>
      <w:r>
        <w:t>точки</w:t>
      </w:r>
      <w:r>
        <w:rPr>
          <w:spacing w:val="-1"/>
        </w:rPr>
        <w:t xml:space="preserve"> </w:t>
      </w:r>
      <w:r>
        <w:t>зрения);</w:t>
      </w:r>
    </w:p>
    <w:p w:rsidR="00985581" w:rsidRDefault="00C330CE">
      <w:pPr>
        <w:pStyle w:val="3"/>
        <w:rPr>
          <w:b w:val="0"/>
        </w:rPr>
      </w:pPr>
      <w:proofErr w:type="gramStart"/>
      <w:r>
        <w:t>Обучающийся</w:t>
      </w:r>
      <w:proofErr w:type="gramEnd"/>
      <w:r>
        <w:rPr>
          <w:spacing w:val="-4"/>
        </w:rPr>
        <w:t xml:space="preserve"> </w:t>
      </w:r>
      <w:r>
        <w:t>получит</w:t>
      </w:r>
      <w:r>
        <w:rPr>
          <w:spacing w:val="-4"/>
        </w:rPr>
        <w:t xml:space="preserve"> </w:t>
      </w:r>
      <w:r>
        <w:t>возможность</w:t>
      </w:r>
      <w:r>
        <w:rPr>
          <w:spacing w:val="-3"/>
        </w:rPr>
        <w:t xml:space="preserve"> </w:t>
      </w:r>
      <w:r>
        <w:t>научиться</w:t>
      </w:r>
      <w:r>
        <w:rPr>
          <w:b w:val="0"/>
        </w:rPr>
        <w:t>:</w:t>
      </w:r>
    </w:p>
    <w:p w:rsidR="00985581" w:rsidRDefault="00C330CE">
      <w:pPr>
        <w:pStyle w:val="a4"/>
        <w:numPr>
          <w:ilvl w:val="0"/>
          <w:numId w:val="1"/>
        </w:numPr>
        <w:tabs>
          <w:tab w:val="left" w:pos="1231"/>
        </w:tabs>
        <w:spacing w:before="6" w:line="237" w:lineRule="auto"/>
        <w:ind w:right="451" w:firstLine="48"/>
      </w:pPr>
      <w:r>
        <w:t>выявлять и называть причины события, явления, в том числе возможные / наиболее вероятные</w:t>
      </w:r>
      <w:r>
        <w:rPr>
          <w:spacing w:val="-47"/>
        </w:rPr>
        <w:t xml:space="preserve"> </w:t>
      </w:r>
      <w:r>
        <w:t>причины, возможные последствия заданной причины, самостоятельно осуществляя причинн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следственный</w:t>
      </w:r>
      <w:r>
        <w:rPr>
          <w:spacing w:val="-2"/>
        </w:rPr>
        <w:t xml:space="preserve"> </w:t>
      </w:r>
      <w:r>
        <w:t>анализ;</w:t>
      </w:r>
    </w:p>
    <w:p w:rsidR="00985581" w:rsidRDefault="00C330CE">
      <w:pPr>
        <w:pStyle w:val="a4"/>
        <w:numPr>
          <w:ilvl w:val="0"/>
          <w:numId w:val="1"/>
        </w:numPr>
        <w:tabs>
          <w:tab w:val="left" w:pos="1183"/>
        </w:tabs>
        <w:spacing w:before="5" w:line="279" w:lineRule="exact"/>
        <w:ind w:left="1182"/>
      </w:pPr>
      <w:r>
        <w:t>определять</w:t>
      </w:r>
      <w:r>
        <w:rPr>
          <w:spacing w:val="-2"/>
        </w:rPr>
        <w:t xml:space="preserve"> </w:t>
      </w:r>
      <w:r>
        <w:t>логические</w:t>
      </w:r>
      <w:r>
        <w:rPr>
          <w:spacing w:val="-3"/>
        </w:rPr>
        <w:t xml:space="preserve"> </w:t>
      </w:r>
      <w:r>
        <w:t>связи</w:t>
      </w:r>
      <w:r>
        <w:rPr>
          <w:spacing w:val="-2"/>
        </w:rPr>
        <w:t xml:space="preserve"> </w:t>
      </w:r>
      <w:r>
        <w:t>между</w:t>
      </w:r>
      <w:r>
        <w:rPr>
          <w:spacing w:val="-3"/>
        </w:rPr>
        <w:t xml:space="preserve"> </w:t>
      </w:r>
      <w:r>
        <w:t>предметами</w:t>
      </w:r>
      <w:r>
        <w:rPr>
          <w:spacing w:val="-8"/>
        </w:rPr>
        <w:t xml:space="preserve"> </w:t>
      </w:r>
      <w:r>
        <w:t>и/или</w:t>
      </w:r>
      <w:r>
        <w:rPr>
          <w:spacing w:val="-2"/>
        </w:rPr>
        <w:t xml:space="preserve"> </w:t>
      </w:r>
      <w:r>
        <w:t>явлениями,</w:t>
      </w:r>
      <w:r>
        <w:rPr>
          <w:spacing w:val="-5"/>
        </w:rPr>
        <w:t xml:space="preserve"> </w:t>
      </w:r>
      <w:r>
        <w:t>обозначать</w:t>
      </w:r>
      <w:r>
        <w:rPr>
          <w:spacing w:val="-2"/>
        </w:rPr>
        <w:t xml:space="preserve"> </w:t>
      </w:r>
      <w:r>
        <w:t>данные</w:t>
      </w:r>
    </w:p>
    <w:p w:rsidR="00985581" w:rsidRDefault="00C330CE">
      <w:pPr>
        <w:pStyle w:val="a3"/>
        <w:ind w:right="619"/>
      </w:pPr>
      <w:r>
        <w:t xml:space="preserve">логические связи с помощью знаков в схеме; </w:t>
      </w:r>
      <w:r>
        <w:rPr>
          <w:rFonts w:ascii="Symbol" w:hAnsi="Symbol"/>
        </w:rPr>
        <w:t></w:t>
      </w:r>
      <w:r>
        <w:rPr>
          <w:rFonts w:ascii="Times New Roman" w:hAnsi="Times New Roman"/>
        </w:rPr>
        <w:t xml:space="preserve"> </w:t>
      </w:r>
      <w:r>
        <w:t>строить модель/схему на основе условий задачи</w:t>
      </w:r>
      <w:r>
        <w:rPr>
          <w:spacing w:val="-48"/>
        </w:rPr>
        <w:t xml:space="preserve"> </w:t>
      </w:r>
      <w:r>
        <w:t>и/или</w:t>
      </w:r>
      <w:r>
        <w:rPr>
          <w:spacing w:val="-1"/>
        </w:rPr>
        <w:t xml:space="preserve"> </w:t>
      </w:r>
      <w:r>
        <w:t>способа</w:t>
      </w:r>
      <w:r>
        <w:rPr>
          <w:spacing w:val="-3"/>
        </w:rPr>
        <w:t xml:space="preserve"> </w:t>
      </w:r>
      <w:r>
        <w:t>ее</w:t>
      </w:r>
      <w:r>
        <w:rPr>
          <w:spacing w:val="-2"/>
        </w:rPr>
        <w:t xml:space="preserve"> </w:t>
      </w:r>
      <w:r>
        <w:t>решения;</w:t>
      </w:r>
    </w:p>
    <w:p w:rsidR="00985581" w:rsidRDefault="00C330CE">
      <w:pPr>
        <w:pStyle w:val="a4"/>
        <w:numPr>
          <w:ilvl w:val="0"/>
          <w:numId w:val="1"/>
        </w:numPr>
        <w:tabs>
          <w:tab w:val="left" w:pos="1231"/>
        </w:tabs>
        <w:spacing w:before="6" w:line="235" w:lineRule="auto"/>
        <w:ind w:right="317" w:firstLine="48"/>
      </w:pPr>
      <w:r>
        <w:t>строить схему, алгоритм действия, исправлять или восстанавливать неизвестный ранее алгоритм</w:t>
      </w:r>
      <w:r>
        <w:rPr>
          <w:spacing w:val="-47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имеющегося</w:t>
      </w:r>
      <w:r>
        <w:rPr>
          <w:spacing w:val="-2"/>
        </w:rPr>
        <w:t xml:space="preserve"> </w:t>
      </w:r>
      <w:r>
        <w:t>знания</w:t>
      </w:r>
      <w:r>
        <w:rPr>
          <w:spacing w:val="-2"/>
        </w:rPr>
        <w:t xml:space="preserve"> </w:t>
      </w:r>
      <w:r>
        <w:t>об объекте,</w:t>
      </w:r>
      <w:r>
        <w:rPr>
          <w:spacing w:val="-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которому</w:t>
      </w:r>
      <w:r>
        <w:rPr>
          <w:spacing w:val="-3"/>
        </w:rPr>
        <w:t xml:space="preserve"> </w:t>
      </w:r>
      <w:r>
        <w:t>применяется</w:t>
      </w:r>
      <w:r>
        <w:rPr>
          <w:spacing w:val="-2"/>
        </w:rPr>
        <w:t xml:space="preserve"> </w:t>
      </w:r>
      <w:r>
        <w:t>алгоритм;</w:t>
      </w:r>
    </w:p>
    <w:p w:rsidR="00985581" w:rsidRDefault="00C330CE">
      <w:pPr>
        <w:pStyle w:val="a4"/>
        <w:numPr>
          <w:ilvl w:val="0"/>
          <w:numId w:val="1"/>
        </w:numPr>
        <w:tabs>
          <w:tab w:val="left" w:pos="1231"/>
        </w:tabs>
        <w:spacing w:before="5" w:line="278" w:lineRule="exact"/>
        <w:ind w:left="1230"/>
      </w:pPr>
      <w:r>
        <w:t>соотносить</w:t>
      </w:r>
      <w:r>
        <w:rPr>
          <w:spacing w:val="-4"/>
        </w:rPr>
        <w:t xml:space="preserve"> </w:t>
      </w:r>
      <w:r>
        <w:t>полученные</w:t>
      </w:r>
      <w:r>
        <w:rPr>
          <w:spacing w:val="-4"/>
        </w:rPr>
        <w:t xml:space="preserve"> </w:t>
      </w:r>
      <w:r>
        <w:t>результаты</w:t>
      </w:r>
      <w:r>
        <w:rPr>
          <w:spacing w:val="-4"/>
        </w:rPr>
        <w:t xml:space="preserve"> </w:t>
      </w:r>
      <w:r>
        <w:t>поиска</w:t>
      </w:r>
      <w:r>
        <w:rPr>
          <w:spacing w:val="-4"/>
        </w:rPr>
        <w:t xml:space="preserve"> </w:t>
      </w:r>
      <w:r>
        <w:t>со</w:t>
      </w:r>
      <w:r>
        <w:rPr>
          <w:spacing w:val="-5"/>
        </w:rPr>
        <w:t xml:space="preserve"> </w:t>
      </w:r>
      <w:r>
        <w:t>своей</w:t>
      </w:r>
      <w:r>
        <w:rPr>
          <w:spacing w:val="-5"/>
        </w:rPr>
        <w:t xml:space="preserve"> </w:t>
      </w:r>
      <w:r>
        <w:t>деятельностью.</w:t>
      </w:r>
    </w:p>
    <w:p w:rsidR="00985581" w:rsidRDefault="00C330CE">
      <w:pPr>
        <w:pStyle w:val="3"/>
        <w:ind w:right="7303" w:hanging="48"/>
      </w:pPr>
      <w:r>
        <w:t>Коммуникативные УУД</w:t>
      </w:r>
      <w:r>
        <w:rPr>
          <w:spacing w:val="1"/>
        </w:rPr>
        <w:t xml:space="preserve"> </w:t>
      </w:r>
      <w:r>
        <w:t>Обучающийся</w:t>
      </w:r>
      <w:r>
        <w:rPr>
          <w:spacing w:val="-8"/>
        </w:rPr>
        <w:t xml:space="preserve"> </w:t>
      </w:r>
      <w:r>
        <w:t>научится:</w:t>
      </w:r>
    </w:p>
    <w:p w:rsidR="00985581" w:rsidRDefault="00C330CE">
      <w:pPr>
        <w:pStyle w:val="a4"/>
        <w:numPr>
          <w:ilvl w:val="0"/>
          <w:numId w:val="1"/>
        </w:numPr>
        <w:tabs>
          <w:tab w:val="left" w:pos="1231"/>
        </w:tabs>
        <w:spacing w:before="1"/>
        <w:ind w:left="1230"/>
      </w:pPr>
      <w:r>
        <w:t>определять</w:t>
      </w:r>
      <w:r>
        <w:rPr>
          <w:spacing w:val="-4"/>
        </w:rPr>
        <w:t xml:space="preserve"> </w:t>
      </w:r>
      <w:r>
        <w:t>возможные</w:t>
      </w:r>
      <w:r>
        <w:rPr>
          <w:spacing w:val="-3"/>
        </w:rPr>
        <w:t xml:space="preserve"> </w:t>
      </w:r>
      <w:r>
        <w:t>роли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совместной</w:t>
      </w:r>
      <w:r>
        <w:rPr>
          <w:spacing w:val="-4"/>
        </w:rPr>
        <w:t xml:space="preserve"> </w:t>
      </w:r>
      <w:r>
        <w:t>деятельности;</w:t>
      </w:r>
    </w:p>
    <w:p w:rsidR="00985581" w:rsidRDefault="00C330CE">
      <w:pPr>
        <w:pStyle w:val="a4"/>
        <w:numPr>
          <w:ilvl w:val="0"/>
          <w:numId w:val="1"/>
        </w:numPr>
        <w:tabs>
          <w:tab w:val="left" w:pos="1179"/>
        </w:tabs>
        <w:spacing w:before="3" w:line="279" w:lineRule="exact"/>
        <w:ind w:left="1178" w:hanging="145"/>
      </w:pPr>
      <w:r>
        <w:t>играть</w:t>
      </w:r>
      <w:r>
        <w:rPr>
          <w:spacing w:val="-2"/>
        </w:rPr>
        <w:t xml:space="preserve"> </w:t>
      </w:r>
      <w:r>
        <w:t>определенную</w:t>
      </w:r>
      <w:r>
        <w:rPr>
          <w:spacing w:val="-4"/>
        </w:rPr>
        <w:t xml:space="preserve"> </w:t>
      </w:r>
      <w:r>
        <w:t>роль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совместной</w:t>
      </w:r>
      <w:r>
        <w:rPr>
          <w:spacing w:val="-2"/>
        </w:rPr>
        <w:t xml:space="preserve"> </w:t>
      </w:r>
      <w:r>
        <w:t>деятельности;</w:t>
      </w:r>
    </w:p>
    <w:p w:rsidR="00985581" w:rsidRDefault="00C330CE">
      <w:pPr>
        <w:pStyle w:val="a4"/>
        <w:numPr>
          <w:ilvl w:val="0"/>
          <w:numId w:val="1"/>
        </w:numPr>
        <w:tabs>
          <w:tab w:val="left" w:pos="1179"/>
        </w:tabs>
        <w:ind w:right="274" w:firstLine="0"/>
      </w:pPr>
      <w:proofErr w:type="gramStart"/>
      <w:r>
        <w:t>принимать позицию собеседника, понимая позицию другого, различать в его речи: мнение (точку</w:t>
      </w:r>
      <w:r>
        <w:rPr>
          <w:spacing w:val="-47"/>
        </w:rPr>
        <w:t xml:space="preserve"> </w:t>
      </w:r>
      <w:r>
        <w:t>зрения),</w:t>
      </w:r>
      <w:r>
        <w:rPr>
          <w:spacing w:val="-6"/>
        </w:rPr>
        <w:t xml:space="preserve"> </w:t>
      </w:r>
      <w:r>
        <w:t>доказательство</w:t>
      </w:r>
      <w:r>
        <w:rPr>
          <w:spacing w:val="-4"/>
        </w:rPr>
        <w:t xml:space="preserve"> </w:t>
      </w:r>
      <w:r>
        <w:t>(аргументы),</w:t>
      </w:r>
      <w:r>
        <w:rPr>
          <w:spacing w:val="-5"/>
        </w:rPr>
        <w:t xml:space="preserve"> </w:t>
      </w:r>
      <w:r>
        <w:t>факты;</w:t>
      </w:r>
      <w:r>
        <w:rPr>
          <w:spacing w:val="-4"/>
        </w:rPr>
        <w:t xml:space="preserve"> </w:t>
      </w:r>
      <w:r>
        <w:t>гипотезы,</w:t>
      </w:r>
      <w:r>
        <w:rPr>
          <w:spacing w:val="-5"/>
        </w:rPr>
        <w:t xml:space="preserve"> </w:t>
      </w:r>
      <w:r>
        <w:t>аксиомы,</w:t>
      </w:r>
      <w:r>
        <w:rPr>
          <w:spacing w:val="-1"/>
        </w:rPr>
        <w:t xml:space="preserve"> </w:t>
      </w:r>
      <w:r>
        <w:t>теории</w:t>
      </w:r>
      <w:proofErr w:type="gramEnd"/>
    </w:p>
    <w:p w:rsidR="00985581" w:rsidRDefault="00C330CE">
      <w:pPr>
        <w:pStyle w:val="a3"/>
        <w:ind w:right="581"/>
      </w:pPr>
      <w:r>
        <w:rPr>
          <w:spacing w:val="-1"/>
        </w:rPr>
        <w:t xml:space="preserve">; </w:t>
      </w:r>
      <w:r>
        <w:rPr>
          <w:rFonts w:ascii="Symbol" w:hAnsi="Symbol"/>
          <w:spacing w:val="-1"/>
        </w:rPr>
        <w:t></w:t>
      </w:r>
      <w:r>
        <w:rPr>
          <w:rFonts w:ascii="Times New Roman" w:hAnsi="Times New Roman"/>
          <w:spacing w:val="-1"/>
        </w:rPr>
        <w:t xml:space="preserve"> </w:t>
      </w:r>
      <w:r>
        <w:rPr>
          <w:spacing w:val="-1"/>
        </w:rPr>
        <w:t xml:space="preserve">определять свои </w:t>
      </w:r>
      <w:r>
        <w:t>действия и действия партнера, которые способствовали или препятствовали</w:t>
      </w:r>
      <w:r>
        <w:rPr>
          <w:spacing w:val="-47"/>
        </w:rPr>
        <w:t xml:space="preserve"> </w:t>
      </w:r>
      <w:r>
        <w:t>продуктивной</w:t>
      </w:r>
      <w:r>
        <w:rPr>
          <w:spacing w:val="-2"/>
        </w:rPr>
        <w:t xml:space="preserve"> </w:t>
      </w:r>
      <w:r>
        <w:t>коммуникации;</w:t>
      </w:r>
    </w:p>
    <w:p w:rsidR="00985581" w:rsidRDefault="00C330CE">
      <w:pPr>
        <w:pStyle w:val="a4"/>
        <w:numPr>
          <w:ilvl w:val="0"/>
          <w:numId w:val="1"/>
        </w:numPr>
        <w:tabs>
          <w:tab w:val="left" w:pos="1231"/>
        </w:tabs>
        <w:spacing w:before="1" w:line="279" w:lineRule="exact"/>
        <w:ind w:left="1230"/>
      </w:pPr>
      <w:r>
        <w:t>строить</w:t>
      </w:r>
      <w:r>
        <w:rPr>
          <w:spacing w:val="-3"/>
        </w:rPr>
        <w:t xml:space="preserve"> </w:t>
      </w:r>
      <w:r>
        <w:t>позитивные</w:t>
      </w:r>
      <w:r>
        <w:rPr>
          <w:spacing w:val="-3"/>
        </w:rPr>
        <w:t xml:space="preserve"> </w:t>
      </w:r>
      <w:r>
        <w:t>отношения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процессе</w:t>
      </w:r>
      <w:r>
        <w:rPr>
          <w:spacing w:val="-4"/>
        </w:rPr>
        <w:t xml:space="preserve"> </w:t>
      </w:r>
      <w:r>
        <w:t>учебной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познавательной</w:t>
      </w:r>
      <w:r>
        <w:rPr>
          <w:spacing w:val="-2"/>
        </w:rPr>
        <w:t xml:space="preserve"> </w:t>
      </w:r>
      <w:r>
        <w:t>8</w:t>
      </w:r>
      <w:r>
        <w:rPr>
          <w:spacing w:val="-6"/>
        </w:rPr>
        <w:t xml:space="preserve"> </w:t>
      </w:r>
      <w:r>
        <w:t>деятельности</w:t>
      </w:r>
    </w:p>
    <w:p w:rsidR="00985581" w:rsidRDefault="00C330CE">
      <w:pPr>
        <w:pStyle w:val="a3"/>
      </w:pPr>
      <w:r>
        <w:t xml:space="preserve">; </w:t>
      </w:r>
      <w:r>
        <w:rPr>
          <w:rFonts w:ascii="Symbol" w:hAnsi="Symbol"/>
        </w:rPr>
        <w:t></w:t>
      </w:r>
      <w:r>
        <w:rPr>
          <w:rFonts w:ascii="Times New Roman" w:hAnsi="Times New Roman"/>
        </w:rPr>
        <w:t xml:space="preserve"> </w:t>
      </w:r>
      <w:r>
        <w:t>корректно и аргументированно отстаивать свою точку зрения, в дискуссии уметь выдвигать</w:t>
      </w:r>
      <w:r>
        <w:rPr>
          <w:spacing w:val="1"/>
        </w:rPr>
        <w:t xml:space="preserve"> </w:t>
      </w:r>
      <w:r>
        <w:t>контраргументы,</w:t>
      </w:r>
      <w:r>
        <w:rPr>
          <w:spacing w:val="-8"/>
        </w:rPr>
        <w:t xml:space="preserve"> </w:t>
      </w:r>
      <w:r>
        <w:t>перефразировать</w:t>
      </w:r>
      <w:r>
        <w:rPr>
          <w:spacing w:val="-4"/>
        </w:rPr>
        <w:t xml:space="preserve"> </w:t>
      </w:r>
      <w:r>
        <w:t>свою</w:t>
      </w:r>
      <w:r>
        <w:rPr>
          <w:spacing w:val="-5"/>
        </w:rPr>
        <w:t xml:space="preserve"> </w:t>
      </w:r>
      <w:r>
        <w:t>мысль</w:t>
      </w:r>
      <w:r>
        <w:rPr>
          <w:spacing w:val="-4"/>
        </w:rPr>
        <w:t xml:space="preserve"> </w:t>
      </w:r>
      <w:r>
        <w:t>(владение</w:t>
      </w:r>
      <w:r>
        <w:rPr>
          <w:spacing w:val="-4"/>
        </w:rPr>
        <w:t xml:space="preserve"> </w:t>
      </w:r>
      <w:r>
        <w:t>механизмом</w:t>
      </w:r>
      <w:r>
        <w:rPr>
          <w:spacing w:val="-6"/>
        </w:rPr>
        <w:t xml:space="preserve"> </w:t>
      </w:r>
      <w:r>
        <w:t>эквивалентных</w:t>
      </w:r>
      <w:r>
        <w:rPr>
          <w:spacing w:val="-5"/>
        </w:rPr>
        <w:t xml:space="preserve"> </w:t>
      </w:r>
      <w:r>
        <w:t>замен);</w:t>
      </w:r>
    </w:p>
    <w:p w:rsidR="00985581" w:rsidRDefault="00C330CE">
      <w:pPr>
        <w:pStyle w:val="a4"/>
        <w:numPr>
          <w:ilvl w:val="0"/>
          <w:numId w:val="1"/>
        </w:numPr>
        <w:tabs>
          <w:tab w:val="left" w:pos="1231"/>
        </w:tabs>
        <w:spacing w:before="7" w:line="235" w:lineRule="auto"/>
        <w:ind w:right="353" w:firstLine="48"/>
      </w:pPr>
      <w:r>
        <w:t>критически относиться к собственному мнению, с достоинством признавать ошибочность своего</w:t>
      </w:r>
      <w:r>
        <w:rPr>
          <w:spacing w:val="-47"/>
        </w:rPr>
        <w:t xml:space="preserve"> </w:t>
      </w:r>
      <w:r>
        <w:t>мнения</w:t>
      </w:r>
      <w:r>
        <w:rPr>
          <w:spacing w:val="-3"/>
        </w:rPr>
        <w:t xml:space="preserve"> </w:t>
      </w:r>
      <w:r>
        <w:t>(если</w:t>
      </w:r>
      <w:r>
        <w:rPr>
          <w:spacing w:val="-1"/>
        </w:rPr>
        <w:t xml:space="preserve"> </w:t>
      </w:r>
      <w:r>
        <w:t>оно</w:t>
      </w:r>
      <w:r>
        <w:rPr>
          <w:spacing w:val="-3"/>
        </w:rPr>
        <w:t xml:space="preserve"> </w:t>
      </w:r>
      <w:r>
        <w:t>таково)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корректировать</w:t>
      </w:r>
    </w:p>
    <w:p w:rsidR="00985581" w:rsidRDefault="00C330CE">
      <w:pPr>
        <w:pStyle w:val="3"/>
        <w:spacing w:before="2"/>
        <w:rPr>
          <w:b w:val="0"/>
        </w:rPr>
      </w:pPr>
      <w:proofErr w:type="gramStart"/>
      <w:r>
        <w:t>Обучающийся</w:t>
      </w:r>
      <w:proofErr w:type="gramEnd"/>
      <w:r>
        <w:rPr>
          <w:spacing w:val="-4"/>
        </w:rPr>
        <w:t xml:space="preserve"> </w:t>
      </w:r>
      <w:r>
        <w:t>получит</w:t>
      </w:r>
      <w:r>
        <w:rPr>
          <w:spacing w:val="-4"/>
        </w:rPr>
        <w:t xml:space="preserve"> </w:t>
      </w:r>
      <w:r>
        <w:t>возможность</w:t>
      </w:r>
      <w:r>
        <w:rPr>
          <w:spacing w:val="-3"/>
        </w:rPr>
        <w:t xml:space="preserve"> </w:t>
      </w:r>
      <w:r>
        <w:t>научиться</w:t>
      </w:r>
      <w:r>
        <w:rPr>
          <w:b w:val="0"/>
        </w:rPr>
        <w:t>:</w:t>
      </w:r>
    </w:p>
    <w:p w:rsidR="00985581" w:rsidRDefault="00C330CE">
      <w:pPr>
        <w:pStyle w:val="a4"/>
        <w:numPr>
          <w:ilvl w:val="0"/>
          <w:numId w:val="1"/>
        </w:numPr>
        <w:tabs>
          <w:tab w:val="left" w:pos="1231"/>
        </w:tabs>
        <w:spacing w:before="3" w:line="279" w:lineRule="exact"/>
        <w:ind w:left="1230"/>
      </w:pPr>
      <w:r>
        <w:t>предлагать</w:t>
      </w:r>
      <w:r>
        <w:rPr>
          <w:spacing w:val="-2"/>
        </w:rPr>
        <w:t xml:space="preserve"> </w:t>
      </w:r>
      <w:r>
        <w:t>альтернативное</w:t>
      </w:r>
      <w:r>
        <w:rPr>
          <w:spacing w:val="-3"/>
        </w:rPr>
        <w:t xml:space="preserve"> </w:t>
      </w:r>
      <w:r>
        <w:t>решение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конфликтной</w:t>
      </w:r>
      <w:r>
        <w:rPr>
          <w:spacing w:val="-2"/>
        </w:rPr>
        <w:t xml:space="preserve"> </w:t>
      </w:r>
      <w:r>
        <w:t>ситуации;</w:t>
      </w:r>
    </w:p>
    <w:p w:rsidR="00985581" w:rsidRDefault="00C330CE">
      <w:pPr>
        <w:pStyle w:val="a4"/>
        <w:numPr>
          <w:ilvl w:val="0"/>
          <w:numId w:val="1"/>
        </w:numPr>
        <w:tabs>
          <w:tab w:val="left" w:pos="1231"/>
        </w:tabs>
        <w:ind w:right="744" w:firstLine="48"/>
      </w:pPr>
      <w:r>
        <w:t xml:space="preserve">выделять общую точку зрения в дискуссии; </w:t>
      </w:r>
      <w:r>
        <w:rPr>
          <w:rFonts w:ascii="Symbol" w:hAnsi="Symbol"/>
        </w:rPr>
        <w:t></w:t>
      </w:r>
      <w:r>
        <w:rPr>
          <w:rFonts w:ascii="Times New Roman" w:hAnsi="Times New Roman"/>
        </w:rPr>
        <w:t xml:space="preserve"> </w:t>
      </w:r>
      <w:r>
        <w:t>договариваться о правилах и вопросах для</w:t>
      </w:r>
      <w:r>
        <w:rPr>
          <w:spacing w:val="1"/>
        </w:rPr>
        <w:t xml:space="preserve"> </w:t>
      </w:r>
      <w:r>
        <w:t xml:space="preserve">обсуждения в соответствии с поставленной перед группой задачей; </w:t>
      </w:r>
      <w:r>
        <w:rPr>
          <w:rFonts w:ascii="Symbol" w:hAnsi="Symbol"/>
        </w:rPr>
        <w:t></w:t>
      </w:r>
      <w:r>
        <w:rPr>
          <w:rFonts w:ascii="Times New Roman" w:hAnsi="Times New Roman"/>
        </w:rPr>
        <w:t xml:space="preserve"> </w:t>
      </w:r>
      <w:r>
        <w:t>организовывать учебное</w:t>
      </w:r>
      <w:r>
        <w:rPr>
          <w:spacing w:val="-47"/>
        </w:rPr>
        <w:t xml:space="preserve"> </w:t>
      </w:r>
      <w:r>
        <w:t>взаимодействие в группе (определять общие цели, распределять роли, договариваться друг с</w:t>
      </w:r>
      <w:r>
        <w:rPr>
          <w:spacing w:val="1"/>
        </w:rPr>
        <w:t xml:space="preserve"> </w:t>
      </w:r>
      <w:r>
        <w:t>другом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</w:t>
      </w:r>
      <w:r>
        <w:rPr>
          <w:spacing w:val="-1"/>
        </w:rPr>
        <w:t xml:space="preserve"> </w:t>
      </w:r>
      <w:r>
        <w:t>д.);</w:t>
      </w:r>
    </w:p>
    <w:p w:rsidR="00985581" w:rsidRDefault="00C330CE">
      <w:pPr>
        <w:pStyle w:val="a4"/>
        <w:numPr>
          <w:ilvl w:val="0"/>
          <w:numId w:val="1"/>
        </w:numPr>
        <w:tabs>
          <w:tab w:val="left" w:pos="1231"/>
        </w:tabs>
        <w:spacing w:before="1"/>
        <w:ind w:right="301" w:firstLine="48"/>
      </w:pPr>
      <w:r>
        <w:t>использовать компьютерные технологии (включая выбор адекватных задаче инструментальных</w:t>
      </w:r>
      <w:r>
        <w:rPr>
          <w:spacing w:val="1"/>
        </w:rPr>
        <w:t xml:space="preserve"> </w:t>
      </w:r>
      <w:r>
        <w:t>программно-аппаратных средств и сервисов) для решения информационных и коммуникационных</w:t>
      </w:r>
      <w:r>
        <w:rPr>
          <w:spacing w:val="-47"/>
        </w:rPr>
        <w:t xml:space="preserve"> </w:t>
      </w:r>
      <w:r>
        <w:t>учебных задач, в том числе: вычисление, написание писем, сочинений, докладов, рефератов,</w:t>
      </w:r>
      <w:r>
        <w:rPr>
          <w:spacing w:val="1"/>
        </w:rPr>
        <w:t xml:space="preserve"> </w:t>
      </w:r>
      <w:r>
        <w:t>создание</w:t>
      </w:r>
      <w:r>
        <w:rPr>
          <w:spacing w:val="-3"/>
        </w:rPr>
        <w:t xml:space="preserve"> </w:t>
      </w:r>
      <w:r>
        <w:t>презентаций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</w:t>
      </w:r>
    </w:p>
    <w:p w:rsidR="00985581" w:rsidRDefault="00C330CE">
      <w:pPr>
        <w:pStyle w:val="a3"/>
        <w:spacing w:before="3" w:line="235" w:lineRule="auto"/>
        <w:ind w:right="391"/>
      </w:pPr>
      <w:r>
        <w:t xml:space="preserve">; </w:t>
      </w:r>
      <w:r>
        <w:rPr>
          <w:rFonts w:ascii="Symbol" w:hAnsi="Symbol"/>
        </w:rPr>
        <w:t></w:t>
      </w:r>
      <w:r>
        <w:rPr>
          <w:rFonts w:ascii="Times New Roman" w:hAnsi="Times New Roman"/>
        </w:rPr>
        <w:t xml:space="preserve"> </w:t>
      </w:r>
      <w:r>
        <w:t xml:space="preserve">использовать информацию с учетом этических и правовых норм; </w:t>
      </w:r>
      <w:r>
        <w:rPr>
          <w:rFonts w:ascii="Symbol" w:hAnsi="Symbol"/>
        </w:rPr>
        <w:t></w:t>
      </w:r>
      <w:r>
        <w:rPr>
          <w:rFonts w:ascii="Times New Roman" w:hAnsi="Times New Roman"/>
        </w:rPr>
        <w:t xml:space="preserve"> </w:t>
      </w:r>
      <w:r>
        <w:t>создавать информационные</w:t>
      </w:r>
      <w:r>
        <w:rPr>
          <w:spacing w:val="-48"/>
        </w:rPr>
        <w:t xml:space="preserve"> </w:t>
      </w:r>
      <w:r>
        <w:t>ресурсы</w:t>
      </w:r>
      <w:r>
        <w:rPr>
          <w:spacing w:val="-2"/>
        </w:rPr>
        <w:t xml:space="preserve"> </w:t>
      </w:r>
      <w:r>
        <w:t>разного</w:t>
      </w:r>
      <w:r>
        <w:rPr>
          <w:spacing w:val="-4"/>
        </w:rPr>
        <w:t xml:space="preserve"> </w:t>
      </w:r>
      <w:r>
        <w:t>типа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аудиторий,</w:t>
      </w:r>
      <w:r>
        <w:rPr>
          <w:spacing w:val="-6"/>
        </w:rPr>
        <w:t xml:space="preserve"> </w:t>
      </w:r>
      <w:r>
        <w:t>соблюдать</w:t>
      </w:r>
      <w:r>
        <w:rPr>
          <w:spacing w:val="-2"/>
        </w:rPr>
        <w:t xml:space="preserve"> </w:t>
      </w:r>
      <w:r>
        <w:t>информационную</w:t>
      </w:r>
      <w:r>
        <w:rPr>
          <w:spacing w:val="-4"/>
        </w:rPr>
        <w:t xml:space="preserve"> </w:t>
      </w:r>
      <w:r>
        <w:t>гигиену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правила</w:t>
      </w:r>
    </w:p>
    <w:p w:rsidR="00985581" w:rsidRDefault="00C330CE">
      <w:pPr>
        <w:pStyle w:val="a3"/>
        <w:spacing w:before="3"/>
      </w:pPr>
      <w:r>
        <w:t>информационной</w:t>
      </w:r>
      <w:r>
        <w:rPr>
          <w:spacing w:val="-7"/>
        </w:rPr>
        <w:t xml:space="preserve"> </w:t>
      </w:r>
      <w:r>
        <w:t>безопасности.</w:t>
      </w:r>
    </w:p>
    <w:p w:rsidR="00985581" w:rsidRDefault="00C330CE">
      <w:pPr>
        <w:pStyle w:val="3"/>
        <w:ind w:left="2124"/>
      </w:pPr>
      <w:r>
        <w:t>ТРЕБОВАНИЯ</w:t>
      </w:r>
      <w:r>
        <w:rPr>
          <w:spacing w:val="-4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УРОВНЮ</w:t>
      </w:r>
      <w:r>
        <w:rPr>
          <w:spacing w:val="-2"/>
        </w:rPr>
        <w:t xml:space="preserve"> </w:t>
      </w:r>
      <w:r>
        <w:t>ПОДГОТОВКИ</w:t>
      </w:r>
      <w:r>
        <w:rPr>
          <w:spacing w:val="-2"/>
        </w:rPr>
        <w:t xml:space="preserve"> </w:t>
      </w:r>
      <w:r>
        <w:t>ВЫПУСКНИКОВ</w:t>
      </w:r>
    </w:p>
    <w:p w:rsidR="00985581" w:rsidRDefault="00C330CE">
      <w:pPr>
        <w:pStyle w:val="a3"/>
        <w:spacing w:before="1"/>
        <w:ind w:left="1082"/>
      </w:pPr>
      <w:r>
        <w:t>Выпускник</w:t>
      </w:r>
      <w:r>
        <w:rPr>
          <w:spacing w:val="-4"/>
        </w:rPr>
        <w:t xml:space="preserve"> </w:t>
      </w:r>
      <w:r>
        <w:t>научится</w:t>
      </w:r>
    </w:p>
    <w:p w:rsidR="00985581" w:rsidRDefault="00C330CE">
      <w:pPr>
        <w:pStyle w:val="a3"/>
        <w:spacing w:before="2"/>
        <w:ind w:right="995"/>
      </w:pPr>
      <w:r>
        <w:t xml:space="preserve">: </w:t>
      </w:r>
      <w:r>
        <w:rPr>
          <w:rFonts w:ascii="Symbol" w:hAnsi="Symbol"/>
        </w:rPr>
        <w:t></w:t>
      </w:r>
      <w:r>
        <w:rPr>
          <w:rFonts w:ascii="Times New Roman" w:hAnsi="Times New Roman"/>
        </w:rPr>
        <w:t xml:space="preserve"> </w:t>
      </w:r>
      <w:r>
        <w:t>соблюдать правила безопасности и охраны труда при работе с учебным и лабораторным</w:t>
      </w:r>
      <w:r>
        <w:rPr>
          <w:spacing w:val="-47"/>
        </w:rPr>
        <w:t xml:space="preserve"> </w:t>
      </w:r>
      <w:r>
        <w:t>оборудованием;</w:t>
      </w:r>
    </w:p>
    <w:p w:rsidR="00985581" w:rsidRDefault="00C330CE">
      <w:pPr>
        <w:pStyle w:val="a4"/>
        <w:numPr>
          <w:ilvl w:val="0"/>
          <w:numId w:val="1"/>
        </w:numPr>
        <w:tabs>
          <w:tab w:val="left" w:pos="1179"/>
        </w:tabs>
        <w:spacing w:before="8" w:line="235" w:lineRule="auto"/>
        <w:ind w:right="1150" w:firstLine="0"/>
      </w:pPr>
      <w:r>
        <w:t>понимать смысл основных физических терминов: физическое тело, физическое явление,</w:t>
      </w:r>
      <w:r>
        <w:rPr>
          <w:spacing w:val="-47"/>
        </w:rPr>
        <w:t xml:space="preserve"> </w:t>
      </w:r>
      <w:r>
        <w:t>физическая</w:t>
      </w:r>
      <w:r>
        <w:rPr>
          <w:spacing w:val="-2"/>
        </w:rPr>
        <w:t xml:space="preserve"> </w:t>
      </w:r>
      <w:r>
        <w:t>величина,</w:t>
      </w:r>
      <w:r>
        <w:rPr>
          <w:spacing w:val="-5"/>
        </w:rPr>
        <w:t xml:space="preserve"> </w:t>
      </w:r>
      <w:r>
        <w:t>единицы</w:t>
      </w:r>
      <w:r>
        <w:rPr>
          <w:spacing w:val="-1"/>
        </w:rPr>
        <w:t xml:space="preserve"> </w:t>
      </w:r>
      <w:r>
        <w:t>измерения;</w:t>
      </w:r>
    </w:p>
    <w:p w:rsidR="00985581" w:rsidRDefault="00C330CE">
      <w:pPr>
        <w:pStyle w:val="a4"/>
        <w:numPr>
          <w:ilvl w:val="0"/>
          <w:numId w:val="1"/>
        </w:numPr>
        <w:tabs>
          <w:tab w:val="left" w:pos="1231"/>
        </w:tabs>
        <w:spacing w:before="7" w:line="237" w:lineRule="auto"/>
        <w:ind w:right="1004" w:firstLine="48"/>
      </w:pPr>
      <w:r>
        <w:t>распознавать проблемы, которые можно решить при помощи физических методов;</w:t>
      </w:r>
      <w:r>
        <w:rPr>
          <w:spacing w:val="1"/>
        </w:rPr>
        <w:t xml:space="preserve"> </w:t>
      </w:r>
      <w:r>
        <w:t>анализировать отдельные этапы проведения исследований и интерпретировать результаты</w:t>
      </w:r>
      <w:r>
        <w:rPr>
          <w:spacing w:val="-47"/>
        </w:rPr>
        <w:t xml:space="preserve"> </w:t>
      </w:r>
      <w:r>
        <w:t>наблюдений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опытов;</w:t>
      </w:r>
    </w:p>
    <w:p w:rsidR="00985581" w:rsidRDefault="00985581">
      <w:pPr>
        <w:spacing w:line="237" w:lineRule="auto"/>
        <w:sectPr w:rsidR="00985581">
          <w:pgSz w:w="11910" w:h="16840"/>
          <w:pgMar w:top="1020" w:right="620" w:bottom="280" w:left="560" w:header="720" w:footer="720" w:gutter="0"/>
          <w:cols w:space="720"/>
        </w:sectPr>
      </w:pPr>
    </w:p>
    <w:p w:rsidR="00985581" w:rsidRDefault="00C330CE">
      <w:pPr>
        <w:pStyle w:val="a4"/>
        <w:numPr>
          <w:ilvl w:val="0"/>
          <w:numId w:val="1"/>
        </w:numPr>
        <w:tabs>
          <w:tab w:val="left" w:pos="1231"/>
        </w:tabs>
        <w:spacing w:before="89"/>
        <w:ind w:right="1308" w:firstLine="48"/>
      </w:pPr>
      <w:r>
        <w:lastRenderedPageBreak/>
        <w:t>ставить опыты по исследованию физических явлений или физических свойств тел без</w:t>
      </w:r>
      <w:r>
        <w:rPr>
          <w:spacing w:val="1"/>
        </w:rPr>
        <w:t xml:space="preserve"> </w:t>
      </w:r>
      <w:r>
        <w:t>использования прямых измерений; при этом формулировать проблему/задачу учебного</w:t>
      </w:r>
      <w:r>
        <w:rPr>
          <w:spacing w:val="-47"/>
        </w:rPr>
        <w:t xml:space="preserve"> </w:t>
      </w:r>
      <w:r>
        <w:t>эксперимента; собирать установку из предложенного оборудования; проводить опыт и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-1"/>
        </w:rPr>
        <w:t xml:space="preserve"> </w:t>
      </w:r>
      <w:r>
        <w:t>выводы</w:t>
      </w:r>
    </w:p>
    <w:p w:rsidR="00985581" w:rsidRDefault="00C330CE">
      <w:pPr>
        <w:pStyle w:val="a3"/>
        <w:spacing w:before="1"/>
        <w:ind w:right="936"/>
      </w:pPr>
      <w:r>
        <w:t>. Примечание. При проведении исследования физических явлений измерительные приборы</w:t>
      </w:r>
      <w:r>
        <w:rPr>
          <w:spacing w:val="-47"/>
        </w:rPr>
        <w:t xml:space="preserve"> </w:t>
      </w:r>
      <w:r>
        <w:t>используются лишь как датчики измерения физических величин. Записи показаний прямых</w:t>
      </w:r>
      <w:r>
        <w:rPr>
          <w:spacing w:val="1"/>
        </w:rPr>
        <w:t xml:space="preserve"> </w:t>
      </w:r>
      <w:r>
        <w:t>измерений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этом</w:t>
      </w:r>
      <w:r>
        <w:rPr>
          <w:spacing w:val="-3"/>
        </w:rPr>
        <w:t xml:space="preserve"> </w:t>
      </w:r>
      <w:r>
        <w:t>случае</w:t>
      </w:r>
      <w:r>
        <w:rPr>
          <w:spacing w:val="-2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требуется.</w:t>
      </w:r>
    </w:p>
    <w:p w:rsidR="00985581" w:rsidRDefault="00C330CE">
      <w:pPr>
        <w:pStyle w:val="a4"/>
        <w:numPr>
          <w:ilvl w:val="0"/>
          <w:numId w:val="1"/>
        </w:numPr>
        <w:tabs>
          <w:tab w:val="left" w:pos="1231"/>
        </w:tabs>
        <w:spacing w:line="279" w:lineRule="exact"/>
        <w:ind w:left="1230"/>
      </w:pPr>
      <w:r>
        <w:t>понимать</w:t>
      </w:r>
      <w:r>
        <w:rPr>
          <w:spacing w:val="-3"/>
        </w:rPr>
        <w:t xml:space="preserve"> </w:t>
      </w:r>
      <w:r>
        <w:t>роль</w:t>
      </w:r>
      <w:r>
        <w:rPr>
          <w:spacing w:val="-2"/>
        </w:rPr>
        <w:t xml:space="preserve"> </w:t>
      </w:r>
      <w:r>
        <w:t>эксперимента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получении</w:t>
      </w:r>
      <w:r>
        <w:rPr>
          <w:spacing w:val="-2"/>
        </w:rPr>
        <w:t xml:space="preserve"> </w:t>
      </w:r>
      <w:r>
        <w:t>научной</w:t>
      </w:r>
      <w:r>
        <w:rPr>
          <w:spacing w:val="-2"/>
        </w:rPr>
        <w:t xml:space="preserve"> </w:t>
      </w:r>
      <w:r>
        <w:t>информации;</w:t>
      </w:r>
    </w:p>
    <w:p w:rsidR="00985581" w:rsidRDefault="00C330CE">
      <w:pPr>
        <w:pStyle w:val="a4"/>
        <w:numPr>
          <w:ilvl w:val="0"/>
          <w:numId w:val="1"/>
        </w:numPr>
        <w:tabs>
          <w:tab w:val="left" w:pos="1179"/>
        </w:tabs>
        <w:spacing w:before="7" w:line="235" w:lineRule="auto"/>
        <w:ind w:right="425" w:firstLine="0"/>
      </w:pPr>
      <w:proofErr w:type="gramStart"/>
      <w:r>
        <w:t>проводить прямые измерения физических величин: время, расстояние, масса тела, объем, сила,</w:t>
      </w:r>
      <w:r>
        <w:rPr>
          <w:spacing w:val="-47"/>
        </w:rPr>
        <w:t xml:space="preserve"> </w:t>
      </w:r>
      <w:r>
        <w:t>температура,</w:t>
      </w:r>
      <w:r>
        <w:rPr>
          <w:spacing w:val="-6"/>
        </w:rPr>
        <w:t xml:space="preserve"> </w:t>
      </w:r>
      <w:r>
        <w:t>атмосферное</w:t>
      </w:r>
      <w:r>
        <w:rPr>
          <w:spacing w:val="-3"/>
        </w:rPr>
        <w:t xml:space="preserve"> </w:t>
      </w:r>
      <w:r>
        <w:t>давление,</w:t>
      </w:r>
      <w:r>
        <w:rPr>
          <w:spacing w:val="-5"/>
        </w:rPr>
        <w:t xml:space="preserve"> </w:t>
      </w:r>
      <w:r>
        <w:t>влажность</w:t>
      </w:r>
      <w:r>
        <w:rPr>
          <w:spacing w:val="-2"/>
        </w:rPr>
        <w:t xml:space="preserve"> </w:t>
      </w:r>
      <w:r>
        <w:t>воздуха,</w:t>
      </w:r>
      <w:r>
        <w:rPr>
          <w:spacing w:val="-6"/>
        </w:rPr>
        <w:t xml:space="preserve"> </w:t>
      </w:r>
      <w:r>
        <w:t>напряжение,</w:t>
      </w:r>
      <w:r>
        <w:rPr>
          <w:spacing w:val="-5"/>
        </w:rPr>
        <w:t xml:space="preserve"> </w:t>
      </w:r>
      <w:r>
        <w:t>сила</w:t>
      </w:r>
      <w:r>
        <w:rPr>
          <w:spacing w:val="-3"/>
        </w:rPr>
        <w:t xml:space="preserve"> </w:t>
      </w:r>
      <w:r>
        <w:t>тока;</w:t>
      </w:r>
      <w:r>
        <w:rPr>
          <w:spacing w:val="-4"/>
        </w:rPr>
        <w:t xml:space="preserve"> </w:t>
      </w:r>
      <w:r>
        <w:t>при</w:t>
      </w:r>
      <w:r>
        <w:rPr>
          <w:spacing w:val="2"/>
        </w:rPr>
        <w:t xml:space="preserve"> </w:t>
      </w:r>
      <w:r>
        <w:t>этом</w:t>
      </w:r>
      <w:proofErr w:type="gramEnd"/>
    </w:p>
    <w:p w:rsidR="00985581" w:rsidRDefault="00C330CE">
      <w:pPr>
        <w:pStyle w:val="a3"/>
        <w:spacing w:before="3"/>
        <w:ind w:right="1468"/>
      </w:pPr>
      <w:r>
        <w:t>выбирать оптимальный способ измерения и использовать простейшие методы оценки</w:t>
      </w:r>
      <w:r>
        <w:rPr>
          <w:spacing w:val="-47"/>
        </w:rPr>
        <w:t xml:space="preserve"> </w:t>
      </w:r>
      <w:r>
        <w:t>погрешностей</w:t>
      </w:r>
      <w:r>
        <w:rPr>
          <w:spacing w:val="47"/>
        </w:rPr>
        <w:t xml:space="preserve"> </w:t>
      </w:r>
      <w:r>
        <w:t>измерений</w:t>
      </w:r>
    </w:p>
    <w:p w:rsidR="00985581" w:rsidRDefault="00C330CE">
      <w:pPr>
        <w:pStyle w:val="a3"/>
        <w:spacing w:before="3"/>
      </w:pPr>
      <w:r>
        <w:t>.</w:t>
      </w:r>
      <w:r>
        <w:rPr>
          <w:spacing w:val="-1"/>
        </w:rPr>
        <w:t xml:space="preserve"> </w:t>
      </w:r>
      <w:r>
        <w:rPr>
          <w:rFonts w:ascii="Symbol" w:hAnsi="Symbol"/>
        </w:rPr>
        <w:t></w:t>
      </w:r>
      <w:r>
        <w:rPr>
          <w:rFonts w:ascii="Times New Roman" w:hAnsi="Times New Roman"/>
          <w:spacing w:val="-13"/>
        </w:rPr>
        <w:t xml:space="preserve"> </w:t>
      </w:r>
      <w:r>
        <w:t>проводить</w:t>
      </w:r>
      <w:r>
        <w:rPr>
          <w:spacing w:val="-1"/>
        </w:rPr>
        <w:t xml:space="preserve"> </w:t>
      </w:r>
      <w:r>
        <w:t>исследование</w:t>
      </w:r>
      <w:r>
        <w:rPr>
          <w:spacing w:val="-2"/>
        </w:rPr>
        <w:t xml:space="preserve"> </w:t>
      </w:r>
      <w:r>
        <w:t>зависимостей</w:t>
      </w:r>
      <w:r>
        <w:rPr>
          <w:spacing w:val="-2"/>
        </w:rPr>
        <w:t xml:space="preserve"> </w:t>
      </w:r>
      <w:r>
        <w:t>физических</w:t>
      </w:r>
      <w:r>
        <w:rPr>
          <w:spacing w:val="-2"/>
        </w:rPr>
        <w:t xml:space="preserve"> </w:t>
      </w:r>
      <w:r>
        <w:t>величин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использованием</w:t>
      </w:r>
      <w:r>
        <w:rPr>
          <w:spacing w:val="-3"/>
        </w:rPr>
        <w:t xml:space="preserve"> </w:t>
      </w:r>
      <w:r>
        <w:t>прямых</w:t>
      </w:r>
    </w:p>
    <w:p w:rsidR="00985581" w:rsidRDefault="00C330CE">
      <w:pPr>
        <w:pStyle w:val="a3"/>
        <w:spacing w:before="5" w:line="235" w:lineRule="auto"/>
        <w:ind w:right="336"/>
      </w:pPr>
      <w:r>
        <w:t>измерений: при этом конструировать установку, фиксировать результаты полученной зависимости</w:t>
      </w:r>
      <w:r>
        <w:rPr>
          <w:spacing w:val="-47"/>
        </w:rPr>
        <w:t xml:space="preserve"> </w:t>
      </w:r>
      <w:r>
        <w:t>физических</w:t>
      </w:r>
      <w:r>
        <w:rPr>
          <w:spacing w:val="-2"/>
        </w:rPr>
        <w:t xml:space="preserve"> </w:t>
      </w:r>
      <w:r>
        <w:t>величин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виде</w:t>
      </w:r>
      <w:r>
        <w:rPr>
          <w:spacing w:val="-2"/>
        </w:rPr>
        <w:t xml:space="preserve"> </w:t>
      </w:r>
      <w:r>
        <w:t>таблиц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графиков,</w:t>
      </w:r>
      <w:r>
        <w:rPr>
          <w:spacing w:val="-5"/>
        </w:rPr>
        <w:t xml:space="preserve"> </w:t>
      </w:r>
      <w:r>
        <w:t>делать</w:t>
      </w:r>
      <w:r>
        <w:rPr>
          <w:spacing w:val="-1"/>
        </w:rPr>
        <w:t xml:space="preserve"> </w:t>
      </w:r>
      <w:r>
        <w:t>выводы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результатам</w:t>
      </w:r>
      <w:r>
        <w:rPr>
          <w:spacing w:val="-3"/>
        </w:rPr>
        <w:t xml:space="preserve"> </w:t>
      </w:r>
      <w:r>
        <w:t>исследования;</w:t>
      </w:r>
    </w:p>
    <w:p w:rsidR="00985581" w:rsidRDefault="00C330CE">
      <w:pPr>
        <w:pStyle w:val="a4"/>
        <w:numPr>
          <w:ilvl w:val="0"/>
          <w:numId w:val="1"/>
        </w:numPr>
        <w:tabs>
          <w:tab w:val="left" w:pos="1231"/>
        </w:tabs>
        <w:spacing w:before="5"/>
        <w:ind w:right="304" w:firstLine="48"/>
      </w:pPr>
      <w:r>
        <w:t>проводить косвенные измерения физических величин: при выполнении измерений собирать</w:t>
      </w:r>
      <w:r>
        <w:rPr>
          <w:spacing w:val="1"/>
        </w:rPr>
        <w:t xml:space="preserve"> </w:t>
      </w:r>
      <w:r>
        <w:t>экспериментальную</w:t>
      </w:r>
      <w:r>
        <w:rPr>
          <w:spacing w:val="-6"/>
        </w:rPr>
        <w:t xml:space="preserve"> </w:t>
      </w:r>
      <w:r>
        <w:t>установку,</w:t>
      </w:r>
      <w:r>
        <w:rPr>
          <w:spacing w:val="-8"/>
        </w:rPr>
        <w:t xml:space="preserve"> </w:t>
      </w:r>
      <w:r>
        <w:t>следуя</w:t>
      </w:r>
      <w:r>
        <w:rPr>
          <w:spacing w:val="-4"/>
        </w:rPr>
        <w:t xml:space="preserve"> </w:t>
      </w:r>
      <w:r>
        <w:t>предложенной</w:t>
      </w:r>
      <w:r>
        <w:rPr>
          <w:spacing w:val="-4"/>
        </w:rPr>
        <w:t xml:space="preserve"> </w:t>
      </w:r>
      <w:r>
        <w:t>инструкции,</w:t>
      </w:r>
      <w:r>
        <w:rPr>
          <w:spacing w:val="-7"/>
        </w:rPr>
        <w:t xml:space="preserve"> </w:t>
      </w:r>
      <w:r>
        <w:t>вычислять</w:t>
      </w:r>
      <w:r>
        <w:rPr>
          <w:spacing w:val="-4"/>
        </w:rPr>
        <w:t xml:space="preserve"> </w:t>
      </w:r>
      <w:r>
        <w:t>значение</w:t>
      </w:r>
      <w:r>
        <w:rPr>
          <w:spacing w:val="-4"/>
        </w:rPr>
        <w:t xml:space="preserve"> </w:t>
      </w:r>
      <w:r>
        <w:t>величины</w:t>
      </w:r>
      <w:r>
        <w:rPr>
          <w:spacing w:val="-4"/>
        </w:rPr>
        <w:t xml:space="preserve"> </w:t>
      </w:r>
      <w:r>
        <w:t>и</w:t>
      </w:r>
      <w:r>
        <w:rPr>
          <w:spacing w:val="-47"/>
        </w:rPr>
        <w:t xml:space="preserve"> </w:t>
      </w:r>
      <w:r>
        <w:t>анализировать</w:t>
      </w:r>
      <w:r>
        <w:rPr>
          <w:spacing w:val="-1"/>
        </w:rPr>
        <w:t xml:space="preserve"> </w:t>
      </w:r>
      <w:r>
        <w:t>полученные</w:t>
      </w:r>
      <w:r>
        <w:rPr>
          <w:spacing w:val="-2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учетом</w:t>
      </w:r>
      <w:r>
        <w:rPr>
          <w:spacing w:val="-4"/>
        </w:rPr>
        <w:t xml:space="preserve"> </w:t>
      </w:r>
      <w:r>
        <w:t>заданной</w:t>
      </w:r>
      <w:r>
        <w:rPr>
          <w:spacing w:val="-1"/>
        </w:rPr>
        <w:t xml:space="preserve"> </w:t>
      </w:r>
      <w:r>
        <w:t>точности</w:t>
      </w:r>
      <w:r>
        <w:rPr>
          <w:spacing w:val="5"/>
        </w:rPr>
        <w:t xml:space="preserve"> </w:t>
      </w:r>
      <w:r>
        <w:t>измерений;</w:t>
      </w:r>
    </w:p>
    <w:p w:rsidR="00985581" w:rsidRDefault="00C330CE">
      <w:pPr>
        <w:pStyle w:val="a4"/>
        <w:numPr>
          <w:ilvl w:val="0"/>
          <w:numId w:val="1"/>
        </w:numPr>
        <w:tabs>
          <w:tab w:val="left" w:pos="1179"/>
        </w:tabs>
        <w:spacing w:before="6" w:line="237" w:lineRule="auto"/>
        <w:ind w:right="822" w:firstLine="0"/>
        <w:jc w:val="both"/>
      </w:pPr>
      <w:r>
        <w:t>анализировать ситуации практико-ориентированного характера, узнавать в них проявление</w:t>
      </w:r>
      <w:r>
        <w:rPr>
          <w:spacing w:val="1"/>
        </w:rPr>
        <w:t xml:space="preserve"> </w:t>
      </w:r>
      <w:r>
        <w:t xml:space="preserve">изученных физических явлений или закономерностей и применять имеющиеся знания </w:t>
      </w:r>
      <w:proofErr w:type="gramStart"/>
      <w:r>
        <w:t>для</w:t>
      </w:r>
      <w:proofErr w:type="gramEnd"/>
      <w:r>
        <w:t xml:space="preserve"> </w:t>
      </w:r>
      <w:proofErr w:type="gramStart"/>
      <w:r>
        <w:t>их</w:t>
      </w:r>
      <w:proofErr w:type="gramEnd"/>
      <w:r>
        <w:rPr>
          <w:spacing w:val="-47"/>
        </w:rPr>
        <w:t xml:space="preserve"> </w:t>
      </w:r>
      <w:r>
        <w:t>9объяснения;</w:t>
      </w:r>
    </w:p>
    <w:p w:rsidR="00985581" w:rsidRDefault="00C330CE">
      <w:pPr>
        <w:pStyle w:val="a4"/>
        <w:numPr>
          <w:ilvl w:val="0"/>
          <w:numId w:val="1"/>
        </w:numPr>
        <w:tabs>
          <w:tab w:val="left" w:pos="1179"/>
        </w:tabs>
        <w:spacing w:before="9" w:line="235" w:lineRule="auto"/>
        <w:ind w:right="312" w:firstLine="0"/>
      </w:pPr>
      <w:r>
        <w:t>понимать принципы действия машин, приборов и технических устройств, условия их безопасного</w:t>
      </w:r>
      <w:r>
        <w:rPr>
          <w:spacing w:val="-47"/>
        </w:rPr>
        <w:t xml:space="preserve"> </w:t>
      </w:r>
      <w:r>
        <w:t>использования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повседневной</w:t>
      </w:r>
      <w:r>
        <w:rPr>
          <w:spacing w:val="-1"/>
        </w:rPr>
        <w:t xml:space="preserve"> </w:t>
      </w:r>
      <w:r>
        <w:t>жизни</w:t>
      </w:r>
    </w:p>
    <w:p w:rsidR="00985581" w:rsidRDefault="00C330CE">
      <w:pPr>
        <w:pStyle w:val="a3"/>
        <w:spacing w:before="5"/>
        <w:ind w:right="769"/>
      </w:pPr>
      <w:r>
        <w:t xml:space="preserve">; </w:t>
      </w:r>
      <w:r>
        <w:rPr>
          <w:rFonts w:ascii="Symbol" w:hAnsi="Symbol"/>
        </w:rPr>
        <w:t></w:t>
      </w:r>
      <w:r>
        <w:rPr>
          <w:rFonts w:ascii="Times New Roman" w:hAnsi="Times New Roman"/>
        </w:rPr>
        <w:t xml:space="preserve"> </w:t>
      </w:r>
      <w:r>
        <w:t>использовать при выполнении учебных задач научно-популярную литературу о физических</w:t>
      </w:r>
      <w:r>
        <w:rPr>
          <w:spacing w:val="-47"/>
        </w:rPr>
        <w:t xml:space="preserve"> </w:t>
      </w:r>
      <w:r>
        <w:t>явлениях,</w:t>
      </w:r>
      <w:r>
        <w:rPr>
          <w:spacing w:val="-5"/>
        </w:rPr>
        <w:t xml:space="preserve"> </w:t>
      </w:r>
      <w:r>
        <w:t>справочные</w:t>
      </w:r>
      <w:r>
        <w:rPr>
          <w:spacing w:val="-2"/>
        </w:rPr>
        <w:t xml:space="preserve"> </w:t>
      </w:r>
      <w:r>
        <w:t>материалы,</w:t>
      </w:r>
      <w:r>
        <w:rPr>
          <w:spacing w:val="-5"/>
        </w:rPr>
        <w:t xml:space="preserve"> </w:t>
      </w:r>
      <w:r>
        <w:t>ресурсы</w:t>
      </w:r>
      <w:r>
        <w:rPr>
          <w:spacing w:val="-1"/>
        </w:rPr>
        <w:t xml:space="preserve"> </w:t>
      </w:r>
      <w:r>
        <w:t>Интернет.</w:t>
      </w:r>
    </w:p>
    <w:p w:rsidR="00985581" w:rsidRDefault="00C330CE">
      <w:pPr>
        <w:pStyle w:val="a3"/>
        <w:ind w:left="1082"/>
      </w:pPr>
      <w:r>
        <w:t>Выпускник</w:t>
      </w:r>
      <w:r>
        <w:rPr>
          <w:spacing w:val="-6"/>
        </w:rPr>
        <w:t xml:space="preserve"> </w:t>
      </w:r>
      <w:r>
        <w:t>получит</w:t>
      </w:r>
      <w:r>
        <w:rPr>
          <w:spacing w:val="-4"/>
        </w:rPr>
        <w:t xml:space="preserve"> </w:t>
      </w:r>
      <w:r>
        <w:t>возможность</w:t>
      </w:r>
      <w:r>
        <w:rPr>
          <w:spacing w:val="-3"/>
        </w:rPr>
        <w:t xml:space="preserve"> </w:t>
      </w:r>
      <w:r>
        <w:t>научиться:</w:t>
      </w:r>
    </w:p>
    <w:p w:rsidR="00985581" w:rsidRDefault="00C330CE">
      <w:pPr>
        <w:pStyle w:val="a4"/>
        <w:numPr>
          <w:ilvl w:val="0"/>
          <w:numId w:val="1"/>
        </w:numPr>
        <w:tabs>
          <w:tab w:val="left" w:pos="1231"/>
        </w:tabs>
        <w:spacing w:before="8" w:line="235" w:lineRule="auto"/>
        <w:ind w:right="895" w:firstLine="48"/>
      </w:pPr>
      <w:r>
        <w:t>осознавать ценность научных исследований, роль физики в расширении представлений об</w:t>
      </w:r>
      <w:r>
        <w:rPr>
          <w:spacing w:val="-47"/>
        </w:rPr>
        <w:t xml:space="preserve"> </w:t>
      </w:r>
      <w:r>
        <w:t>окружающем</w:t>
      </w:r>
      <w:r>
        <w:rPr>
          <w:spacing w:val="-3"/>
        </w:rPr>
        <w:t xml:space="preserve"> </w:t>
      </w:r>
      <w:r>
        <w:t>мире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ее</w:t>
      </w:r>
      <w:r>
        <w:rPr>
          <w:spacing w:val="-2"/>
        </w:rPr>
        <w:t xml:space="preserve"> </w:t>
      </w:r>
      <w:r>
        <w:t>вклад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улучшение</w:t>
      </w:r>
      <w:r>
        <w:rPr>
          <w:spacing w:val="-2"/>
        </w:rPr>
        <w:t xml:space="preserve"> </w:t>
      </w:r>
      <w:r>
        <w:t>качества</w:t>
      </w:r>
      <w:r>
        <w:rPr>
          <w:spacing w:val="-2"/>
        </w:rPr>
        <w:t xml:space="preserve"> </w:t>
      </w:r>
      <w:r>
        <w:t>жизни;</w:t>
      </w:r>
    </w:p>
    <w:p w:rsidR="00985581" w:rsidRDefault="00C330CE">
      <w:pPr>
        <w:pStyle w:val="a4"/>
        <w:numPr>
          <w:ilvl w:val="0"/>
          <w:numId w:val="1"/>
        </w:numPr>
        <w:tabs>
          <w:tab w:val="left" w:pos="1231"/>
        </w:tabs>
        <w:spacing w:before="9" w:line="235" w:lineRule="auto"/>
        <w:ind w:right="487" w:firstLine="48"/>
      </w:pPr>
      <w:r>
        <w:t>использовать приемы построения физических моделей, поиска и формулировки доказательств</w:t>
      </w:r>
      <w:r>
        <w:rPr>
          <w:spacing w:val="-47"/>
        </w:rPr>
        <w:t xml:space="preserve"> </w:t>
      </w:r>
      <w:r>
        <w:t>выдвинутых</w:t>
      </w:r>
      <w:r>
        <w:rPr>
          <w:spacing w:val="-3"/>
        </w:rPr>
        <w:t xml:space="preserve"> </w:t>
      </w:r>
      <w:r>
        <w:t>гипотез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теоретических</w:t>
      </w:r>
      <w:r>
        <w:rPr>
          <w:spacing w:val="-3"/>
        </w:rPr>
        <w:t xml:space="preserve"> </w:t>
      </w:r>
      <w:r>
        <w:t>выводов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эмпирически</w:t>
      </w:r>
      <w:r>
        <w:rPr>
          <w:spacing w:val="-2"/>
        </w:rPr>
        <w:t xml:space="preserve"> </w:t>
      </w:r>
      <w:r>
        <w:t>установленных</w:t>
      </w:r>
      <w:r>
        <w:rPr>
          <w:spacing w:val="-3"/>
        </w:rPr>
        <w:t xml:space="preserve"> </w:t>
      </w:r>
      <w:r>
        <w:t>фактов;</w:t>
      </w:r>
    </w:p>
    <w:p w:rsidR="00985581" w:rsidRDefault="00C330CE">
      <w:pPr>
        <w:pStyle w:val="a4"/>
        <w:numPr>
          <w:ilvl w:val="0"/>
          <w:numId w:val="1"/>
        </w:numPr>
        <w:tabs>
          <w:tab w:val="left" w:pos="1231"/>
        </w:tabs>
        <w:spacing w:before="5"/>
        <w:ind w:right="281" w:firstLine="48"/>
      </w:pPr>
      <w:r>
        <w:t>сравнивать точность измерения физических величин по величине их относительной погрешности</w:t>
      </w:r>
      <w:r>
        <w:rPr>
          <w:spacing w:val="-47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проведении</w:t>
      </w:r>
      <w:r>
        <w:rPr>
          <w:spacing w:val="-1"/>
        </w:rPr>
        <w:t xml:space="preserve"> </w:t>
      </w:r>
      <w:r>
        <w:t>прямых</w:t>
      </w:r>
      <w:r>
        <w:rPr>
          <w:spacing w:val="-2"/>
        </w:rPr>
        <w:t xml:space="preserve"> </w:t>
      </w:r>
      <w:r>
        <w:t>измерений;</w:t>
      </w:r>
    </w:p>
    <w:p w:rsidR="00985581" w:rsidRDefault="00C330CE">
      <w:pPr>
        <w:pStyle w:val="a4"/>
        <w:numPr>
          <w:ilvl w:val="0"/>
          <w:numId w:val="1"/>
        </w:numPr>
        <w:tabs>
          <w:tab w:val="left" w:pos="1183"/>
        </w:tabs>
        <w:spacing w:before="7" w:line="235" w:lineRule="auto"/>
        <w:ind w:right="1172" w:firstLine="0"/>
      </w:pPr>
      <w:r>
        <w:t>самостоятельно проводить косвенные измерения и исследования физических величин с</w:t>
      </w:r>
      <w:r>
        <w:rPr>
          <w:spacing w:val="-47"/>
        </w:rPr>
        <w:t xml:space="preserve"> </w:t>
      </w:r>
      <w:r>
        <w:t>использованием</w:t>
      </w:r>
      <w:r>
        <w:rPr>
          <w:spacing w:val="-5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способов</w:t>
      </w:r>
      <w:r>
        <w:rPr>
          <w:spacing w:val="-4"/>
        </w:rPr>
        <w:t xml:space="preserve"> </w:t>
      </w:r>
      <w:r>
        <w:t>измерения</w:t>
      </w:r>
      <w:r>
        <w:rPr>
          <w:spacing w:val="-2"/>
        </w:rPr>
        <w:t xml:space="preserve"> </w:t>
      </w:r>
      <w:r>
        <w:t>физических</w:t>
      </w:r>
      <w:r>
        <w:rPr>
          <w:spacing w:val="-4"/>
        </w:rPr>
        <w:t xml:space="preserve"> </w:t>
      </w:r>
      <w:r>
        <w:t>величин,</w:t>
      </w:r>
      <w:r>
        <w:rPr>
          <w:spacing w:val="-7"/>
        </w:rPr>
        <w:t xml:space="preserve"> </w:t>
      </w:r>
      <w:r>
        <w:t>выбирать</w:t>
      </w:r>
      <w:r>
        <w:rPr>
          <w:spacing w:val="-3"/>
        </w:rPr>
        <w:t xml:space="preserve"> </w:t>
      </w:r>
      <w:r>
        <w:t>средства</w:t>
      </w:r>
    </w:p>
    <w:p w:rsidR="00985581" w:rsidRDefault="00C330CE">
      <w:pPr>
        <w:pStyle w:val="a3"/>
        <w:spacing w:before="3"/>
        <w:ind w:right="425"/>
      </w:pPr>
      <w:r>
        <w:t>измерения с учетом необходимой точности измерений, обосновывать выбор способа измерения,</w:t>
      </w:r>
      <w:r>
        <w:rPr>
          <w:spacing w:val="-47"/>
        </w:rPr>
        <w:t xml:space="preserve"> </w:t>
      </w:r>
      <w:r>
        <w:t>адекватного</w:t>
      </w:r>
      <w:r>
        <w:rPr>
          <w:spacing w:val="-4"/>
        </w:rPr>
        <w:t xml:space="preserve"> </w:t>
      </w:r>
      <w:r>
        <w:t>поставленной</w:t>
      </w:r>
      <w:r>
        <w:rPr>
          <w:spacing w:val="-2"/>
        </w:rPr>
        <w:t xml:space="preserve"> </w:t>
      </w:r>
      <w:r>
        <w:t>задаче,</w:t>
      </w:r>
      <w:r>
        <w:rPr>
          <w:spacing w:val="-4"/>
        </w:rPr>
        <w:t xml:space="preserve"> </w:t>
      </w:r>
      <w:r>
        <w:t>проводить</w:t>
      </w:r>
      <w:r>
        <w:rPr>
          <w:spacing w:val="-2"/>
        </w:rPr>
        <w:t xml:space="preserve"> </w:t>
      </w:r>
      <w:r>
        <w:t>оценку</w:t>
      </w:r>
      <w:r>
        <w:rPr>
          <w:spacing w:val="-2"/>
        </w:rPr>
        <w:t xml:space="preserve"> </w:t>
      </w:r>
      <w:r>
        <w:t>достоверности</w:t>
      </w:r>
      <w:r>
        <w:rPr>
          <w:spacing w:val="-2"/>
        </w:rPr>
        <w:t xml:space="preserve"> </w:t>
      </w:r>
      <w:r>
        <w:t>полученных</w:t>
      </w:r>
      <w:r>
        <w:rPr>
          <w:spacing w:val="-3"/>
        </w:rPr>
        <w:t xml:space="preserve"> </w:t>
      </w:r>
      <w:r>
        <w:t>результатов;</w:t>
      </w:r>
    </w:p>
    <w:p w:rsidR="00985581" w:rsidRDefault="00C330CE">
      <w:pPr>
        <w:pStyle w:val="a4"/>
        <w:numPr>
          <w:ilvl w:val="0"/>
          <w:numId w:val="1"/>
        </w:numPr>
        <w:tabs>
          <w:tab w:val="left" w:pos="1179"/>
        </w:tabs>
        <w:spacing w:before="3" w:line="278" w:lineRule="exact"/>
        <w:ind w:left="1178" w:hanging="145"/>
      </w:pPr>
      <w:r>
        <w:t>воспринимать</w:t>
      </w:r>
      <w:r>
        <w:rPr>
          <w:spacing w:val="-2"/>
        </w:rPr>
        <w:t xml:space="preserve"> </w:t>
      </w:r>
      <w:r>
        <w:t>информацию</w:t>
      </w:r>
      <w:r>
        <w:rPr>
          <w:spacing w:val="-4"/>
        </w:rPr>
        <w:t xml:space="preserve"> </w:t>
      </w:r>
      <w:r>
        <w:t>физического</w:t>
      </w:r>
      <w:r>
        <w:rPr>
          <w:spacing w:val="-3"/>
        </w:rPr>
        <w:t xml:space="preserve"> </w:t>
      </w:r>
      <w:r>
        <w:t>содержания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научно-популярной</w:t>
      </w:r>
      <w:r>
        <w:rPr>
          <w:spacing w:val="-1"/>
        </w:rPr>
        <w:t xml:space="preserve"> </w:t>
      </w:r>
      <w:r>
        <w:t>литературе</w:t>
      </w:r>
      <w:r>
        <w:rPr>
          <w:spacing w:val="-3"/>
        </w:rPr>
        <w:t xml:space="preserve"> </w:t>
      </w:r>
      <w:r>
        <w:t>и</w:t>
      </w:r>
    </w:p>
    <w:p w:rsidR="00985581" w:rsidRDefault="00C330CE">
      <w:pPr>
        <w:pStyle w:val="a3"/>
        <w:ind w:right="367"/>
      </w:pPr>
      <w:proofErr w:type="gramStart"/>
      <w:r>
        <w:t>средствах</w:t>
      </w:r>
      <w:proofErr w:type="gramEnd"/>
      <w:r>
        <w:t xml:space="preserve"> массовой информации, критически оценивать полученную информацию, анализируя ее</w:t>
      </w:r>
      <w:r>
        <w:rPr>
          <w:spacing w:val="-47"/>
        </w:rPr>
        <w:t xml:space="preserve"> </w:t>
      </w:r>
      <w:r>
        <w:t>содержание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данные</w:t>
      </w:r>
      <w:r>
        <w:rPr>
          <w:spacing w:val="-2"/>
        </w:rPr>
        <w:t xml:space="preserve"> </w:t>
      </w:r>
      <w:r>
        <w:t>об источнике</w:t>
      </w:r>
      <w:r>
        <w:rPr>
          <w:spacing w:val="-2"/>
        </w:rPr>
        <w:t xml:space="preserve"> </w:t>
      </w:r>
      <w:r>
        <w:t>информации;</w:t>
      </w:r>
    </w:p>
    <w:p w:rsidR="00985581" w:rsidRDefault="00C330CE">
      <w:pPr>
        <w:pStyle w:val="a4"/>
        <w:numPr>
          <w:ilvl w:val="0"/>
          <w:numId w:val="1"/>
        </w:numPr>
        <w:tabs>
          <w:tab w:val="left" w:pos="1183"/>
        </w:tabs>
        <w:spacing w:before="3" w:line="237" w:lineRule="auto"/>
        <w:ind w:right="941" w:firstLine="0"/>
      </w:pPr>
      <w:r>
        <w:t>создавать собственные письменные и устные сообщения о физических явлениях на основе</w:t>
      </w:r>
      <w:r>
        <w:rPr>
          <w:spacing w:val="-47"/>
        </w:rPr>
        <w:t xml:space="preserve"> </w:t>
      </w:r>
      <w:r>
        <w:t>нескольких источников информации, сопровождать выступление презентацией, учитывая</w:t>
      </w:r>
      <w:r>
        <w:rPr>
          <w:spacing w:val="1"/>
        </w:rPr>
        <w:t xml:space="preserve"> </w:t>
      </w:r>
      <w:r>
        <w:t>особенности</w:t>
      </w:r>
      <w:r>
        <w:rPr>
          <w:spacing w:val="-2"/>
        </w:rPr>
        <w:t xml:space="preserve"> </w:t>
      </w:r>
      <w:r>
        <w:t>аудитории</w:t>
      </w:r>
      <w:r>
        <w:rPr>
          <w:spacing w:val="-1"/>
        </w:rPr>
        <w:t xml:space="preserve"> </w:t>
      </w:r>
      <w:r>
        <w:t>сверстников.</w:t>
      </w:r>
    </w:p>
    <w:p w:rsidR="00985581" w:rsidRDefault="00C330CE">
      <w:pPr>
        <w:pStyle w:val="3"/>
        <w:spacing w:before="2"/>
        <w:ind w:right="7373"/>
      </w:pPr>
      <w:r>
        <w:t>Механические явления</w:t>
      </w:r>
      <w:r>
        <w:rPr>
          <w:spacing w:val="-47"/>
        </w:rPr>
        <w:t xml:space="preserve"> </w:t>
      </w:r>
      <w:r>
        <w:t>Выпускник</w:t>
      </w:r>
      <w:r>
        <w:rPr>
          <w:spacing w:val="-3"/>
        </w:rPr>
        <w:t xml:space="preserve"> </w:t>
      </w:r>
      <w:r>
        <w:t>научится:</w:t>
      </w:r>
    </w:p>
    <w:p w:rsidR="00985581" w:rsidRDefault="00C330CE">
      <w:pPr>
        <w:pStyle w:val="a4"/>
        <w:numPr>
          <w:ilvl w:val="0"/>
          <w:numId w:val="1"/>
        </w:numPr>
        <w:tabs>
          <w:tab w:val="left" w:pos="1183"/>
        </w:tabs>
        <w:spacing w:before="4"/>
        <w:ind w:right="829" w:firstLine="0"/>
      </w:pPr>
      <w:r>
        <w:t>распознавать механические явления и объяснять на основе имеющихся знаний основные</w:t>
      </w:r>
      <w:r>
        <w:rPr>
          <w:spacing w:val="1"/>
        </w:rPr>
        <w:t xml:space="preserve"> </w:t>
      </w:r>
      <w:r>
        <w:t>свойства или условия протекания этих явлений: равномерное и неравномерное движение,</w:t>
      </w:r>
      <w:r>
        <w:rPr>
          <w:spacing w:val="1"/>
        </w:rPr>
        <w:t xml:space="preserve"> </w:t>
      </w:r>
      <w:r>
        <w:t>равномерное и равноускоренное прямолинейное движение, относительность механического</w:t>
      </w:r>
      <w:r>
        <w:rPr>
          <w:spacing w:val="-47"/>
        </w:rPr>
        <w:t xml:space="preserve"> </w:t>
      </w:r>
      <w:r>
        <w:t>движения,</w:t>
      </w:r>
      <w:r>
        <w:rPr>
          <w:spacing w:val="-5"/>
        </w:rPr>
        <w:t xml:space="preserve"> </w:t>
      </w:r>
      <w:r>
        <w:t>свободное</w:t>
      </w:r>
      <w:r>
        <w:rPr>
          <w:spacing w:val="-2"/>
        </w:rPr>
        <w:t xml:space="preserve"> </w:t>
      </w:r>
      <w:r>
        <w:t>падение</w:t>
      </w:r>
      <w:r>
        <w:rPr>
          <w:spacing w:val="-3"/>
        </w:rPr>
        <w:t xml:space="preserve"> </w:t>
      </w:r>
      <w:r>
        <w:t>тел,</w:t>
      </w:r>
      <w:r>
        <w:rPr>
          <w:spacing w:val="-5"/>
        </w:rPr>
        <w:t xml:space="preserve"> </w:t>
      </w:r>
      <w:r>
        <w:t>равномерное</w:t>
      </w:r>
      <w:r>
        <w:rPr>
          <w:spacing w:val="-2"/>
        </w:rPr>
        <w:t xml:space="preserve"> </w:t>
      </w:r>
      <w:r>
        <w:t>движение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окружности,</w:t>
      </w:r>
      <w:r>
        <w:rPr>
          <w:spacing w:val="-4"/>
        </w:rPr>
        <w:t xml:space="preserve"> </w:t>
      </w:r>
      <w:r>
        <w:t>инерция,</w:t>
      </w:r>
    </w:p>
    <w:p w:rsidR="00985581" w:rsidRDefault="00C330CE">
      <w:pPr>
        <w:pStyle w:val="a3"/>
        <w:spacing w:before="3" w:line="237" w:lineRule="auto"/>
        <w:ind w:right="472"/>
      </w:pPr>
      <w:proofErr w:type="gramStart"/>
      <w:r>
        <w:t>взаимодействие тел, реактивное движение, передача давления твердыми телами, жидкостями и</w:t>
      </w:r>
      <w:r>
        <w:rPr>
          <w:spacing w:val="-47"/>
        </w:rPr>
        <w:t xml:space="preserve"> </w:t>
      </w:r>
      <w:r>
        <w:t>газами, атмосферное давление, плавание тел, равновесие твердых тел, имеющих закрепленную</w:t>
      </w:r>
      <w:r>
        <w:rPr>
          <w:spacing w:val="1"/>
        </w:rPr>
        <w:t xml:space="preserve"> </w:t>
      </w:r>
      <w:r>
        <w:t>ось</w:t>
      </w:r>
      <w:r>
        <w:rPr>
          <w:spacing w:val="-2"/>
        </w:rPr>
        <w:t xml:space="preserve"> </w:t>
      </w:r>
      <w:r>
        <w:t>вращения,</w:t>
      </w:r>
      <w:r>
        <w:rPr>
          <w:spacing w:val="-5"/>
        </w:rPr>
        <w:t xml:space="preserve"> </w:t>
      </w:r>
      <w:r>
        <w:t>колебательное</w:t>
      </w:r>
      <w:r>
        <w:rPr>
          <w:spacing w:val="-2"/>
        </w:rPr>
        <w:t xml:space="preserve"> </w:t>
      </w:r>
      <w:r>
        <w:t>движение,</w:t>
      </w:r>
      <w:r>
        <w:rPr>
          <w:spacing w:val="-5"/>
        </w:rPr>
        <w:t xml:space="preserve"> </w:t>
      </w:r>
      <w:r>
        <w:t>резонанс, волновое</w:t>
      </w:r>
      <w:r>
        <w:rPr>
          <w:spacing w:val="-2"/>
        </w:rPr>
        <w:t xml:space="preserve"> </w:t>
      </w:r>
      <w:r>
        <w:t>движение</w:t>
      </w:r>
      <w:r>
        <w:rPr>
          <w:spacing w:val="-2"/>
        </w:rPr>
        <w:t xml:space="preserve"> </w:t>
      </w:r>
      <w:r>
        <w:t>(звук);</w:t>
      </w:r>
      <w:proofErr w:type="gramEnd"/>
    </w:p>
    <w:p w:rsidR="00985581" w:rsidRDefault="00C330CE">
      <w:pPr>
        <w:pStyle w:val="a4"/>
        <w:numPr>
          <w:ilvl w:val="0"/>
          <w:numId w:val="1"/>
        </w:numPr>
        <w:tabs>
          <w:tab w:val="left" w:pos="1231"/>
        </w:tabs>
        <w:spacing w:before="5"/>
        <w:ind w:left="1230"/>
      </w:pPr>
      <w:r>
        <w:t>описывать</w:t>
      </w:r>
      <w:r>
        <w:rPr>
          <w:spacing w:val="-2"/>
        </w:rPr>
        <w:t xml:space="preserve"> </w:t>
      </w:r>
      <w:r>
        <w:t>изученные</w:t>
      </w:r>
      <w:r>
        <w:rPr>
          <w:spacing w:val="-3"/>
        </w:rPr>
        <w:t xml:space="preserve"> </w:t>
      </w:r>
      <w:r>
        <w:t>свойства</w:t>
      </w:r>
      <w:r>
        <w:rPr>
          <w:spacing w:val="-4"/>
        </w:rPr>
        <w:t xml:space="preserve"> </w:t>
      </w:r>
      <w:r>
        <w:t>тел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механические</w:t>
      </w:r>
      <w:r>
        <w:rPr>
          <w:spacing w:val="-3"/>
        </w:rPr>
        <w:t xml:space="preserve"> </w:t>
      </w:r>
      <w:r>
        <w:t>явления,</w:t>
      </w:r>
      <w:r>
        <w:rPr>
          <w:spacing w:val="-6"/>
        </w:rPr>
        <w:t xml:space="preserve"> </w:t>
      </w:r>
      <w:r>
        <w:t>используя</w:t>
      </w:r>
      <w:r>
        <w:rPr>
          <w:spacing w:val="-3"/>
        </w:rPr>
        <w:t xml:space="preserve"> </w:t>
      </w:r>
      <w:r>
        <w:t>физические</w:t>
      </w:r>
      <w:r>
        <w:rPr>
          <w:spacing w:val="-3"/>
        </w:rPr>
        <w:t xml:space="preserve"> </w:t>
      </w:r>
      <w:r>
        <w:t>величины:</w:t>
      </w:r>
    </w:p>
    <w:p w:rsidR="00985581" w:rsidRDefault="00C330CE">
      <w:pPr>
        <w:pStyle w:val="a3"/>
      </w:pPr>
      <w:proofErr w:type="gramStart"/>
      <w:r>
        <w:t>путь,</w:t>
      </w:r>
      <w:r>
        <w:rPr>
          <w:spacing w:val="-6"/>
        </w:rPr>
        <w:t xml:space="preserve"> </w:t>
      </w:r>
      <w:r>
        <w:t>перемещение,</w:t>
      </w:r>
      <w:r>
        <w:rPr>
          <w:spacing w:val="-6"/>
        </w:rPr>
        <w:t xml:space="preserve"> </w:t>
      </w:r>
      <w:r>
        <w:t>скорость,</w:t>
      </w:r>
      <w:r>
        <w:rPr>
          <w:spacing w:val="-6"/>
        </w:rPr>
        <w:t xml:space="preserve"> </w:t>
      </w:r>
      <w:r>
        <w:t>ускорение,</w:t>
      </w:r>
      <w:r>
        <w:rPr>
          <w:spacing w:val="-5"/>
        </w:rPr>
        <w:t xml:space="preserve"> </w:t>
      </w:r>
      <w:r>
        <w:t>период</w:t>
      </w:r>
      <w:r>
        <w:rPr>
          <w:spacing w:val="-2"/>
        </w:rPr>
        <w:t xml:space="preserve"> </w:t>
      </w:r>
      <w:r>
        <w:t>обращения,</w:t>
      </w:r>
      <w:r>
        <w:rPr>
          <w:spacing w:val="-6"/>
        </w:rPr>
        <w:t xml:space="preserve"> </w:t>
      </w:r>
      <w:r>
        <w:t>масса</w:t>
      </w:r>
      <w:r>
        <w:rPr>
          <w:spacing w:val="-3"/>
        </w:rPr>
        <w:t xml:space="preserve"> </w:t>
      </w:r>
      <w:r>
        <w:t>тела,</w:t>
      </w:r>
      <w:r>
        <w:rPr>
          <w:spacing w:val="-5"/>
        </w:rPr>
        <w:t xml:space="preserve"> </w:t>
      </w:r>
      <w:r>
        <w:t>плотность</w:t>
      </w:r>
      <w:r>
        <w:rPr>
          <w:spacing w:val="-2"/>
        </w:rPr>
        <w:t xml:space="preserve"> </w:t>
      </w:r>
      <w:r>
        <w:t>вещества,</w:t>
      </w:r>
      <w:r>
        <w:rPr>
          <w:spacing w:val="-2"/>
        </w:rPr>
        <w:t xml:space="preserve"> </w:t>
      </w:r>
      <w:r>
        <w:t>сила</w:t>
      </w:r>
      <w:proofErr w:type="gramEnd"/>
    </w:p>
    <w:p w:rsidR="00985581" w:rsidRDefault="00985581">
      <w:pPr>
        <w:sectPr w:rsidR="00985581">
          <w:pgSz w:w="11910" w:h="16840"/>
          <w:pgMar w:top="1020" w:right="620" w:bottom="280" w:left="560" w:header="720" w:footer="720" w:gutter="0"/>
          <w:cols w:space="720"/>
        </w:sectPr>
      </w:pPr>
    </w:p>
    <w:p w:rsidR="00985581" w:rsidRDefault="00C330CE">
      <w:pPr>
        <w:pStyle w:val="a3"/>
        <w:spacing w:before="27"/>
      </w:pPr>
      <w:r>
        <w:lastRenderedPageBreak/>
        <w:t>(сила</w:t>
      </w:r>
      <w:r>
        <w:rPr>
          <w:spacing w:val="-2"/>
        </w:rPr>
        <w:t xml:space="preserve"> </w:t>
      </w:r>
      <w:r>
        <w:t>тяжести,</w:t>
      </w:r>
      <w:r>
        <w:rPr>
          <w:spacing w:val="-4"/>
        </w:rPr>
        <w:t xml:space="preserve"> </w:t>
      </w:r>
      <w:r>
        <w:t>сила</w:t>
      </w:r>
      <w:r>
        <w:rPr>
          <w:spacing w:val="-1"/>
        </w:rPr>
        <w:t xml:space="preserve"> </w:t>
      </w:r>
      <w:r>
        <w:t>упругости,</w:t>
      </w:r>
      <w:r>
        <w:rPr>
          <w:spacing w:val="3"/>
        </w:rPr>
        <w:t xml:space="preserve"> </w:t>
      </w:r>
      <w:r>
        <w:t>сила</w:t>
      </w:r>
      <w:r>
        <w:rPr>
          <w:spacing w:val="-1"/>
        </w:rPr>
        <w:t xml:space="preserve"> </w:t>
      </w:r>
      <w:r>
        <w:t>трения),</w:t>
      </w:r>
      <w:r>
        <w:rPr>
          <w:spacing w:val="-5"/>
        </w:rPr>
        <w:t xml:space="preserve"> </w:t>
      </w:r>
      <w:r>
        <w:t>давление,</w:t>
      </w:r>
      <w:r>
        <w:rPr>
          <w:spacing w:val="-4"/>
        </w:rPr>
        <w:t xml:space="preserve"> </w:t>
      </w:r>
      <w:r>
        <w:t>импульс</w:t>
      </w:r>
      <w:r>
        <w:rPr>
          <w:spacing w:val="-4"/>
        </w:rPr>
        <w:t xml:space="preserve"> </w:t>
      </w:r>
      <w:r>
        <w:t>тела,</w:t>
      </w:r>
      <w:r>
        <w:rPr>
          <w:spacing w:val="-4"/>
        </w:rPr>
        <w:t xml:space="preserve"> </w:t>
      </w:r>
      <w:r>
        <w:t>кинетическая</w:t>
      </w:r>
      <w:r>
        <w:rPr>
          <w:spacing w:val="-2"/>
        </w:rPr>
        <w:t xml:space="preserve"> </w:t>
      </w:r>
      <w:r>
        <w:t>энергия,</w:t>
      </w:r>
    </w:p>
    <w:p w:rsidR="00985581" w:rsidRDefault="00C330CE">
      <w:pPr>
        <w:pStyle w:val="a3"/>
        <w:ind w:right="812"/>
      </w:pPr>
      <w:r>
        <w:t>потенциальная энергия, механическая работа, механическая мощность, КПД при совершении</w:t>
      </w:r>
      <w:r>
        <w:rPr>
          <w:spacing w:val="-47"/>
        </w:rPr>
        <w:t xml:space="preserve"> </w:t>
      </w:r>
      <w:r>
        <w:t>работы с использованием простого механизма, сила трения, амплитуда, период и частота</w:t>
      </w:r>
      <w:r>
        <w:rPr>
          <w:spacing w:val="1"/>
        </w:rPr>
        <w:t xml:space="preserve"> </w:t>
      </w:r>
      <w:r>
        <w:t>колебаний, длина волны и скорость ее распространения; при описании правильно трактовать</w:t>
      </w:r>
      <w:r>
        <w:rPr>
          <w:spacing w:val="-47"/>
        </w:rPr>
        <w:t xml:space="preserve"> </w:t>
      </w:r>
      <w:r>
        <w:t>физический</w:t>
      </w:r>
      <w:r>
        <w:rPr>
          <w:spacing w:val="-2"/>
        </w:rPr>
        <w:t xml:space="preserve"> </w:t>
      </w:r>
      <w:r>
        <w:t>смысл</w:t>
      </w:r>
      <w:r>
        <w:rPr>
          <w:spacing w:val="-6"/>
        </w:rPr>
        <w:t xml:space="preserve"> </w:t>
      </w:r>
      <w:r>
        <w:t>используемых</w:t>
      </w:r>
      <w:r>
        <w:rPr>
          <w:spacing w:val="-2"/>
        </w:rPr>
        <w:t xml:space="preserve"> </w:t>
      </w:r>
      <w:r>
        <w:t>величин,</w:t>
      </w:r>
      <w:r>
        <w:rPr>
          <w:spacing w:val="-6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обозначения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единицы</w:t>
      </w:r>
      <w:r>
        <w:rPr>
          <w:spacing w:val="-1"/>
        </w:rPr>
        <w:t xml:space="preserve"> </w:t>
      </w:r>
      <w:r>
        <w:t>измерения,</w:t>
      </w:r>
      <w:r>
        <w:rPr>
          <w:spacing w:val="-5"/>
        </w:rPr>
        <w:t xml:space="preserve"> </w:t>
      </w:r>
      <w:r>
        <w:t>находить</w:t>
      </w:r>
    </w:p>
    <w:p w:rsidR="00985581" w:rsidRDefault="00C330CE">
      <w:pPr>
        <w:pStyle w:val="a3"/>
        <w:spacing w:before="1"/>
        <w:ind w:right="297"/>
      </w:pPr>
      <w:r>
        <w:t>формулы, связывающие данную физическую величину с другими величинами, вычислять значение</w:t>
      </w:r>
      <w:r>
        <w:rPr>
          <w:spacing w:val="-48"/>
        </w:rPr>
        <w:t xml:space="preserve"> </w:t>
      </w:r>
      <w:r>
        <w:t>физической</w:t>
      </w:r>
      <w:r>
        <w:rPr>
          <w:spacing w:val="-1"/>
        </w:rPr>
        <w:t xml:space="preserve"> </w:t>
      </w:r>
      <w:r>
        <w:t>величины;</w:t>
      </w:r>
    </w:p>
    <w:p w:rsidR="00985581" w:rsidRDefault="00C330CE">
      <w:pPr>
        <w:pStyle w:val="a4"/>
        <w:numPr>
          <w:ilvl w:val="0"/>
          <w:numId w:val="1"/>
        </w:numPr>
        <w:tabs>
          <w:tab w:val="left" w:pos="1231"/>
        </w:tabs>
        <w:spacing w:before="6" w:line="237" w:lineRule="auto"/>
        <w:ind w:right="439" w:firstLine="48"/>
        <w:jc w:val="both"/>
      </w:pPr>
      <w:r>
        <w:t>анализировать свойства тел, механические явления и процессы, используя физические законы:</w:t>
      </w:r>
      <w:r>
        <w:rPr>
          <w:spacing w:val="-47"/>
        </w:rPr>
        <w:t xml:space="preserve"> </w:t>
      </w:r>
      <w:r>
        <w:t>закон сохранения энергии, закон всемирного тяготения, принцип суперпозиции сил (нахождение</w:t>
      </w:r>
      <w:r>
        <w:rPr>
          <w:spacing w:val="-47"/>
        </w:rPr>
        <w:t xml:space="preserve"> </w:t>
      </w:r>
      <w:r>
        <w:t>равнодействующей силы), I, II и III законы Ньютона, закон сохранения импульса, закон Гука, закон</w:t>
      </w:r>
      <w:r>
        <w:rPr>
          <w:spacing w:val="-47"/>
        </w:rPr>
        <w:t xml:space="preserve"> </w:t>
      </w:r>
      <w:r>
        <w:t>Паскаля,</w:t>
      </w:r>
      <w:r>
        <w:rPr>
          <w:spacing w:val="-6"/>
        </w:rPr>
        <w:t xml:space="preserve"> </w:t>
      </w:r>
      <w:r>
        <w:t>закон</w:t>
      </w:r>
      <w:r>
        <w:rPr>
          <w:spacing w:val="-1"/>
        </w:rPr>
        <w:t xml:space="preserve"> </w:t>
      </w:r>
      <w:r>
        <w:t>Архимеда;</w:t>
      </w:r>
      <w:r>
        <w:rPr>
          <w:spacing w:val="-5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этом</w:t>
      </w:r>
      <w:r>
        <w:rPr>
          <w:spacing w:val="-4"/>
        </w:rPr>
        <w:t xml:space="preserve"> </w:t>
      </w:r>
      <w:r>
        <w:t>различать</w:t>
      </w:r>
      <w:r>
        <w:rPr>
          <w:spacing w:val="-1"/>
        </w:rPr>
        <w:t xml:space="preserve"> </w:t>
      </w:r>
      <w:r>
        <w:t>словесную</w:t>
      </w:r>
      <w:r>
        <w:rPr>
          <w:spacing w:val="-3"/>
        </w:rPr>
        <w:t xml:space="preserve"> </w:t>
      </w:r>
      <w:r>
        <w:t>формулировку</w:t>
      </w:r>
      <w:r>
        <w:rPr>
          <w:spacing w:val="-3"/>
        </w:rPr>
        <w:t xml:space="preserve"> </w:t>
      </w:r>
      <w:r>
        <w:t>закона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его</w:t>
      </w:r>
    </w:p>
    <w:p w:rsidR="00985581" w:rsidRDefault="00C330CE">
      <w:pPr>
        <w:pStyle w:val="a3"/>
        <w:spacing w:before="5"/>
        <w:jc w:val="both"/>
      </w:pPr>
      <w:r>
        <w:t>математическое</w:t>
      </w:r>
      <w:r>
        <w:rPr>
          <w:spacing w:val="-6"/>
        </w:rPr>
        <w:t xml:space="preserve"> </w:t>
      </w:r>
      <w:r>
        <w:t>выражение</w:t>
      </w:r>
    </w:p>
    <w:p w:rsidR="00985581" w:rsidRDefault="00C330CE">
      <w:pPr>
        <w:pStyle w:val="a3"/>
        <w:spacing w:before="3"/>
      </w:pPr>
      <w:r>
        <w:rPr>
          <w:spacing w:val="-1"/>
        </w:rPr>
        <w:t>;</w:t>
      </w:r>
      <w:r>
        <w:rPr>
          <w:spacing w:val="1"/>
        </w:rPr>
        <w:t xml:space="preserve"> </w:t>
      </w:r>
      <w:r>
        <w:rPr>
          <w:rFonts w:ascii="Symbol" w:hAnsi="Symbol"/>
          <w:spacing w:val="-1"/>
        </w:rPr>
        <w:t></w:t>
      </w:r>
      <w:r>
        <w:rPr>
          <w:rFonts w:ascii="Times New Roman" w:hAnsi="Times New Roman"/>
          <w:spacing w:val="-13"/>
        </w:rPr>
        <w:t xml:space="preserve"> </w:t>
      </w:r>
      <w:r>
        <w:rPr>
          <w:spacing w:val="-1"/>
        </w:rPr>
        <w:t xml:space="preserve">различать </w:t>
      </w:r>
      <w:r>
        <w:t>основные</w:t>
      </w:r>
      <w:r>
        <w:rPr>
          <w:spacing w:val="-2"/>
        </w:rPr>
        <w:t xml:space="preserve"> </w:t>
      </w:r>
      <w:r>
        <w:t>признаки</w:t>
      </w:r>
      <w:r>
        <w:rPr>
          <w:spacing w:val="-1"/>
        </w:rPr>
        <w:t xml:space="preserve"> </w:t>
      </w:r>
      <w:r>
        <w:t>изученных</w:t>
      </w:r>
      <w:r>
        <w:rPr>
          <w:spacing w:val="-2"/>
        </w:rPr>
        <w:t xml:space="preserve"> </w:t>
      </w:r>
      <w:r>
        <w:t>физических</w:t>
      </w:r>
      <w:r>
        <w:rPr>
          <w:spacing w:val="-2"/>
        </w:rPr>
        <w:t xml:space="preserve"> </w:t>
      </w:r>
      <w:r>
        <w:t>моделей:</w:t>
      </w:r>
      <w:r>
        <w:rPr>
          <w:spacing w:val="-4"/>
        </w:rPr>
        <w:t xml:space="preserve"> </w:t>
      </w:r>
      <w:r>
        <w:t>материальная</w:t>
      </w:r>
      <w:r>
        <w:rPr>
          <w:spacing w:val="-2"/>
        </w:rPr>
        <w:t xml:space="preserve"> </w:t>
      </w:r>
      <w:r>
        <w:t>точка,</w:t>
      </w:r>
    </w:p>
    <w:p w:rsidR="00985581" w:rsidRDefault="00C330CE">
      <w:pPr>
        <w:pStyle w:val="a3"/>
        <w:spacing w:before="5" w:line="237" w:lineRule="auto"/>
        <w:ind w:right="397"/>
      </w:pPr>
      <w:proofErr w:type="gramStart"/>
      <w:r>
        <w:t xml:space="preserve">инерциальная система отсчета; </w:t>
      </w:r>
      <w:r>
        <w:rPr>
          <w:rFonts w:ascii="Symbol" w:hAnsi="Symbol"/>
        </w:rPr>
        <w:t></w:t>
      </w:r>
      <w:r>
        <w:rPr>
          <w:rFonts w:ascii="Times New Roman" w:hAnsi="Times New Roman"/>
        </w:rPr>
        <w:t xml:space="preserve"> </w:t>
      </w:r>
      <w:r>
        <w:t>решать задачи, используя физические законы (закон сохранения</w:t>
      </w:r>
      <w:r>
        <w:rPr>
          <w:spacing w:val="-47"/>
        </w:rPr>
        <w:t xml:space="preserve"> </w:t>
      </w:r>
      <w:r>
        <w:t>энергии, закон всемирного тяготения, принцип суперпозиции сил, I, II и III законы Ньютона, закон</w:t>
      </w:r>
      <w:r>
        <w:rPr>
          <w:spacing w:val="1"/>
        </w:rPr>
        <w:t xml:space="preserve"> </w:t>
      </w:r>
      <w:r>
        <w:t>сохранения</w:t>
      </w:r>
      <w:r>
        <w:rPr>
          <w:spacing w:val="-3"/>
        </w:rPr>
        <w:t xml:space="preserve"> </w:t>
      </w:r>
      <w:r>
        <w:t>импульса,</w:t>
      </w:r>
      <w:r>
        <w:rPr>
          <w:spacing w:val="-6"/>
        </w:rPr>
        <w:t xml:space="preserve"> </w:t>
      </w:r>
      <w:r>
        <w:t>закон</w:t>
      </w:r>
      <w:r>
        <w:rPr>
          <w:spacing w:val="-2"/>
        </w:rPr>
        <w:t xml:space="preserve"> </w:t>
      </w:r>
      <w:r>
        <w:t>Гука,</w:t>
      </w:r>
      <w:r>
        <w:rPr>
          <w:spacing w:val="-1"/>
        </w:rPr>
        <w:t xml:space="preserve"> </w:t>
      </w:r>
      <w:r>
        <w:t>закон</w:t>
      </w:r>
      <w:r>
        <w:rPr>
          <w:spacing w:val="-2"/>
        </w:rPr>
        <w:t xml:space="preserve"> </w:t>
      </w:r>
      <w:r>
        <w:t>Паскаля,</w:t>
      </w:r>
      <w:r>
        <w:rPr>
          <w:spacing w:val="-6"/>
        </w:rPr>
        <w:t xml:space="preserve"> </w:t>
      </w:r>
      <w:r>
        <w:t>закон</w:t>
      </w:r>
      <w:r>
        <w:rPr>
          <w:spacing w:val="-3"/>
        </w:rPr>
        <w:t xml:space="preserve"> </w:t>
      </w:r>
      <w:r>
        <w:t>Архимеда)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формулы,</w:t>
      </w:r>
      <w:r>
        <w:rPr>
          <w:spacing w:val="-6"/>
        </w:rPr>
        <w:t xml:space="preserve"> </w:t>
      </w:r>
      <w:r>
        <w:t>связывающие</w:t>
      </w:r>
      <w:proofErr w:type="gramEnd"/>
    </w:p>
    <w:p w:rsidR="00985581" w:rsidRDefault="00C330CE">
      <w:pPr>
        <w:pStyle w:val="a3"/>
        <w:spacing w:before="2"/>
        <w:ind w:right="309"/>
      </w:pPr>
      <w:proofErr w:type="gramStart"/>
      <w:r>
        <w:t>физические величины (путь, 10 скорость, ускорение, масса тела, плотность вещества, сила,</w:t>
      </w:r>
      <w:r>
        <w:rPr>
          <w:spacing w:val="1"/>
        </w:rPr>
        <w:t xml:space="preserve"> </w:t>
      </w:r>
      <w:r>
        <w:t>давление,</w:t>
      </w:r>
      <w:r>
        <w:rPr>
          <w:spacing w:val="-6"/>
        </w:rPr>
        <w:t xml:space="preserve"> </w:t>
      </w:r>
      <w:r>
        <w:t>импульс</w:t>
      </w:r>
      <w:r>
        <w:rPr>
          <w:spacing w:val="-4"/>
        </w:rPr>
        <w:t xml:space="preserve"> </w:t>
      </w:r>
      <w:r>
        <w:t>тела,</w:t>
      </w:r>
      <w:r>
        <w:rPr>
          <w:spacing w:val="-5"/>
        </w:rPr>
        <w:t xml:space="preserve"> </w:t>
      </w:r>
      <w:r>
        <w:t>кинетическая</w:t>
      </w:r>
      <w:r>
        <w:rPr>
          <w:spacing w:val="-3"/>
        </w:rPr>
        <w:t xml:space="preserve"> </w:t>
      </w:r>
      <w:r>
        <w:t>энергия,</w:t>
      </w:r>
      <w:r>
        <w:rPr>
          <w:spacing w:val="-5"/>
        </w:rPr>
        <w:t xml:space="preserve"> </w:t>
      </w:r>
      <w:r>
        <w:t>потенциальная</w:t>
      </w:r>
      <w:r>
        <w:rPr>
          <w:spacing w:val="-3"/>
        </w:rPr>
        <w:t xml:space="preserve"> </w:t>
      </w:r>
      <w:r>
        <w:t>энергия,</w:t>
      </w:r>
      <w:r>
        <w:rPr>
          <w:spacing w:val="-5"/>
        </w:rPr>
        <w:t xml:space="preserve"> </w:t>
      </w:r>
      <w:r>
        <w:t>механическая</w:t>
      </w:r>
      <w:r>
        <w:rPr>
          <w:spacing w:val="-2"/>
        </w:rPr>
        <w:t xml:space="preserve"> </w:t>
      </w:r>
      <w:r>
        <w:t>работа,</w:t>
      </w:r>
      <w:proofErr w:type="gramEnd"/>
    </w:p>
    <w:p w:rsidR="00985581" w:rsidRDefault="00C330CE">
      <w:pPr>
        <w:pStyle w:val="a3"/>
        <w:ind w:right="358"/>
      </w:pPr>
      <w:r>
        <w:t>механическая мощность, КПД простого механизма, сила трения скольжения, коэффициент трения,</w:t>
      </w:r>
      <w:r>
        <w:rPr>
          <w:spacing w:val="-47"/>
        </w:rPr>
        <w:t xml:space="preserve"> </w:t>
      </w:r>
      <w:r>
        <w:t>амплитуда, период и частота колебаний, длина волны и скорость ее распространения): на основе</w:t>
      </w:r>
      <w:r>
        <w:rPr>
          <w:spacing w:val="1"/>
        </w:rPr>
        <w:t xml:space="preserve"> </w:t>
      </w:r>
      <w:r>
        <w:t>анализа условия задачи записывать краткое условие, выделять физические величины, законы и</w:t>
      </w:r>
      <w:r>
        <w:rPr>
          <w:spacing w:val="1"/>
        </w:rPr>
        <w:t xml:space="preserve"> </w:t>
      </w:r>
      <w:r>
        <w:t>формулы, необходимые для ее решения, проводить расчеты и оценивать реальность полученного</w:t>
      </w:r>
      <w:r>
        <w:rPr>
          <w:spacing w:val="-47"/>
        </w:rPr>
        <w:t xml:space="preserve"> </w:t>
      </w:r>
      <w:r>
        <w:t>значения</w:t>
      </w:r>
      <w:r>
        <w:rPr>
          <w:spacing w:val="-2"/>
        </w:rPr>
        <w:t xml:space="preserve"> </w:t>
      </w:r>
      <w:r>
        <w:t>физической</w:t>
      </w:r>
      <w:r>
        <w:rPr>
          <w:spacing w:val="-1"/>
        </w:rPr>
        <w:t xml:space="preserve"> </w:t>
      </w:r>
      <w:r>
        <w:t>величины.</w:t>
      </w:r>
    </w:p>
    <w:p w:rsidR="00985581" w:rsidRDefault="00C330CE">
      <w:pPr>
        <w:pStyle w:val="3"/>
        <w:spacing w:before="2"/>
        <w:ind w:left="1034"/>
      </w:pPr>
      <w:r>
        <w:t>Выпускник</w:t>
      </w:r>
      <w:r>
        <w:rPr>
          <w:spacing w:val="-10"/>
        </w:rPr>
        <w:t xml:space="preserve"> </w:t>
      </w:r>
      <w:r>
        <w:t>получит</w:t>
      </w:r>
      <w:r>
        <w:rPr>
          <w:spacing w:val="-7"/>
        </w:rPr>
        <w:t xml:space="preserve"> </w:t>
      </w:r>
      <w:r>
        <w:t>возможность</w:t>
      </w:r>
      <w:r>
        <w:rPr>
          <w:spacing w:val="-5"/>
        </w:rPr>
        <w:t xml:space="preserve"> </w:t>
      </w:r>
      <w:r>
        <w:t>научиться:</w:t>
      </w:r>
    </w:p>
    <w:p w:rsidR="00985581" w:rsidRDefault="00C330CE">
      <w:pPr>
        <w:pStyle w:val="a4"/>
        <w:numPr>
          <w:ilvl w:val="0"/>
          <w:numId w:val="1"/>
        </w:numPr>
        <w:tabs>
          <w:tab w:val="left" w:pos="1179"/>
        </w:tabs>
        <w:spacing w:before="3" w:line="278" w:lineRule="exact"/>
        <w:ind w:left="1178" w:hanging="145"/>
        <w:jc w:val="both"/>
      </w:pPr>
      <w:r>
        <w:t>использовать</w:t>
      </w:r>
      <w:r>
        <w:rPr>
          <w:spacing w:val="-1"/>
        </w:rPr>
        <w:t xml:space="preserve"> </w:t>
      </w:r>
      <w:r>
        <w:t>знания</w:t>
      </w:r>
      <w:r>
        <w:rPr>
          <w:spacing w:val="-2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механических</w:t>
      </w:r>
      <w:r>
        <w:rPr>
          <w:spacing w:val="-2"/>
        </w:rPr>
        <w:t xml:space="preserve"> </w:t>
      </w:r>
      <w:r>
        <w:t>явлениях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6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обеспечения</w:t>
      </w:r>
    </w:p>
    <w:p w:rsidR="00985581" w:rsidRDefault="00C330CE">
      <w:pPr>
        <w:pStyle w:val="a3"/>
        <w:ind w:right="213"/>
      </w:pPr>
      <w:r>
        <w:t>безопасности при обращении с приборами и техническими устройствами, для сохранения здоровья</w:t>
      </w:r>
      <w:r>
        <w:rPr>
          <w:spacing w:val="-4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соблюдения</w:t>
      </w:r>
      <w:r>
        <w:rPr>
          <w:spacing w:val="-1"/>
        </w:rPr>
        <w:t xml:space="preserve"> </w:t>
      </w:r>
      <w:r>
        <w:t>норм</w:t>
      </w:r>
      <w:r>
        <w:rPr>
          <w:spacing w:val="-3"/>
        </w:rPr>
        <w:t xml:space="preserve"> </w:t>
      </w:r>
      <w:r>
        <w:t>экологического</w:t>
      </w:r>
      <w:r>
        <w:rPr>
          <w:spacing w:val="-4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окружающей</w:t>
      </w:r>
      <w:r>
        <w:rPr>
          <w:spacing w:val="-3"/>
        </w:rPr>
        <w:t xml:space="preserve"> </w:t>
      </w:r>
      <w:r>
        <w:t>среде;</w:t>
      </w:r>
      <w:r>
        <w:rPr>
          <w:spacing w:val="-3"/>
        </w:rPr>
        <w:t xml:space="preserve"> </w:t>
      </w:r>
      <w:r>
        <w:t>приводить</w:t>
      </w:r>
      <w:r>
        <w:rPr>
          <w:spacing w:val="-1"/>
        </w:rPr>
        <w:t xml:space="preserve"> </w:t>
      </w:r>
      <w:r>
        <w:t>примеры</w:t>
      </w:r>
    </w:p>
    <w:p w:rsidR="00985581" w:rsidRDefault="00C330CE">
      <w:pPr>
        <w:pStyle w:val="a3"/>
        <w:ind w:right="387"/>
      </w:pPr>
      <w:r>
        <w:t>практического использования физических знаний о механических явлениях и физических законах;</w:t>
      </w:r>
      <w:r>
        <w:rPr>
          <w:spacing w:val="-47"/>
        </w:rPr>
        <w:t xml:space="preserve"> </w:t>
      </w:r>
      <w:r>
        <w:t>примеры</w:t>
      </w:r>
      <w:r>
        <w:rPr>
          <w:spacing w:val="-3"/>
        </w:rPr>
        <w:t xml:space="preserve"> </w:t>
      </w:r>
      <w:r>
        <w:t>использования</w:t>
      </w:r>
      <w:r>
        <w:rPr>
          <w:spacing w:val="-2"/>
        </w:rPr>
        <w:t xml:space="preserve"> </w:t>
      </w:r>
      <w:r>
        <w:t>возобновляемых</w:t>
      </w:r>
      <w:r>
        <w:rPr>
          <w:spacing w:val="-3"/>
        </w:rPr>
        <w:t xml:space="preserve"> </w:t>
      </w:r>
      <w:r>
        <w:t>источников</w:t>
      </w:r>
      <w:r>
        <w:rPr>
          <w:spacing w:val="-3"/>
        </w:rPr>
        <w:t xml:space="preserve"> </w:t>
      </w:r>
      <w:r>
        <w:t>энергии;</w:t>
      </w:r>
      <w:r>
        <w:rPr>
          <w:spacing w:val="-4"/>
        </w:rPr>
        <w:t xml:space="preserve"> </w:t>
      </w:r>
      <w:r>
        <w:t>экологических</w:t>
      </w:r>
      <w:r>
        <w:rPr>
          <w:spacing w:val="-3"/>
        </w:rPr>
        <w:t xml:space="preserve"> </w:t>
      </w:r>
      <w:r>
        <w:t>последствий</w:t>
      </w:r>
    </w:p>
    <w:p w:rsidR="00985581" w:rsidRDefault="00C330CE">
      <w:pPr>
        <w:pStyle w:val="a3"/>
      </w:pPr>
      <w:r>
        <w:t>исследования</w:t>
      </w:r>
      <w:r>
        <w:rPr>
          <w:spacing w:val="-6"/>
        </w:rPr>
        <w:t xml:space="preserve"> </w:t>
      </w:r>
      <w:r>
        <w:t>космического</w:t>
      </w:r>
      <w:r>
        <w:rPr>
          <w:spacing w:val="-8"/>
        </w:rPr>
        <w:t xml:space="preserve"> </w:t>
      </w:r>
      <w:r>
        <w:t>пространств;</w:t>
      </w:r>
    </w:p>
    <w:p w:rsidR="00985581" w:rsidRDefault="00C330CE">
      <w:pPr>
        <w:pStyle w:val="a4"/>
        <w:numPr>
          <w:ilvl w:val="0"/>
          <w:numId w:val="1"/>
        </w:numPr>
        <w:tabs>
          <w:tab w:val="left" w:pos="1231"/>
        </w:tabs>
        <w:spacing w:before="2"/>
        <w:ind w:right="397" w:firstLine="48"/>
      </w:pPr>
      <w:r>
        <w:t>различать границы применимости физических законов, понимать всеобщий характер</w:t>
      </w:r>
      <w:r>
        <w:rPr>
          <w:spacing w:val="1"/>
        </w:rPr>
        <w:t xml:space="preserve"> </w:t>
      </w:r>
      <w:r>
        <w:t>фундаментальных законов (закон сохранения механической энергии, закон сохранения импульса,</w:t>
      </w:r>
      <w:r>
        <w:rPr>
          <w:spacing w:val="-48"/>
        </w:rPr>
        <w:t xml:space="preserve"> </w:t>
      </w:r>
      <w:r>
        <w:t>закон всемирного тяготения) и ограниченность использования частных законов (закон Гука,</w:t>
      </w:r>
      <w:r>
        <w:rPr>
          <w:spacing w:val="1"/>
        </w:rPr>
        <w:t xml:space="preserve"> </w:t>
      </w:r>
      <w:r>
        <w:t>Архимеда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др.);</w:t>
      </w:r>
    </w:p>
    <w:p w:rsidR="00985581" w:rsidRDefault="00C330CE">
      <w:pPr>
        <w:pStyle w:val="a4"/>
        <w:numPr>
          <w:ilvl w:val="0"/>
          <w:numId w:val="1"/>
        </w:numPr>
        <w:tabs>
          <w:tab w:val="left" w:pos="1231"/>
        </w:tabs>
        <w:spacing w:before="3" w:line="235" w:lineRule="auto"/>
        <w:ind w:right="610" w:firstLine="48"/>
      </w:pPr>
      <w:r>
        <w:t>находить адекватную предложенной задаче физическую модель, разрешать проблему как на</w:t>
      </w:r>
      <w:r>
        <w:rPr>
          <w:spacing w:val="-47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имеющихся</w:t>
      </w:r>
      <w:r>
        <w:rPr>
          <w:spacing w:val="-2"/>
        </w:rPr>
        <w:t xml:space="preserve"> </w:t>
      </w:r>
      <w:r>
        <w:t>знаний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механике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использованием</w:t>
      </w:r>
      <w:r>
        <w:rPr>
          <w:spacing w:val="-3"/>
        </w:rPr>
        <w:t xml:space="preserve"> </w:t>
      </w:r>
      <w:r>
        <w:t>математического</w:t>
      </w:r>
      <w:r>
        <w:rPr>
          <w:spacing w:val="-4"/>
        </w:rPr>
        <w:t xml:space="preserve"> </w:t>
      </w:r>
      <w:r>
        <w:t>аппарата,</w:t>
      </w:r>
      <w:r>
        <w:rPr>
          <w:spacing w:val="-5"/>
        </w:rPr>
        <w:t xml:space="preserve"> </w:t>
      </w:r>
      <w:r>
        <w:t>так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proofErr w:type="gramStart"/>
      <w:r>
        <w:t>при</w:t>
      </w:r>
      <w:proofErr w:type="gramEnd"/>
    </w:p>
    <w:p w:rsidR="00985581" w:rsidRDefault="00C330CE">
      <w:pPr>
        <w:pStyle w:val="a3"/>
        <w:spacing w:before="5"/>
        <w:ind w:right="226"/>
      </w:pPr>
      <w:r>
        <w:t xml:space="preserve">помощи методов оценки. Тепловые явления Выпускник научится: </w:t>
      </w:r>
      <w:r>
        <w:rPr>
          <w:rFonts w:ascii="Symbol" w:hAnsi="Symbol"/>
        </w:rPr>
        <w:t></w:t>
      </w:r>
      <w:r>
        <w:rPr>
          <w:rFonts w:ascii="Times New Roman" w:hAnsi="Times New Roman"/>
        </w:rPr>
        <w:t xml:space="preserve"> </w:t>
      </w:r>
      <w:r>
        <w:t>распознавать тепловые явления</w:t>
      </w:r>
      <w:r>
        <w:rPr>
          <w:spacing w:val="-47"/>
        </w:rPr>
        <w:t xml:space="preserve"> </w:t>
      </w:r>
      <w:r>
        <w:t>и объяснять на базе имеющихся знаний основные свойства или условия протекания этих явлений:</w:t>
      </w:r>
      <w:r>
        <w:rPr>
          <w:spacing w:val="1"/>
        </w:rPr>
        <w:t xml:space="preserve"> </w:t>
      </w:r>
      <w:r>
        <w:t>диффузия, изменение объема тел при нагревании (охлаждении), большая сжимаемость газов,</w:t>
      </w:r>
      <w:r>
        <w:rPr>
          <w:spacing w:val="1"/>
        </w:rPr>
        <w:t xml:space="preserve"> </w:t>
      </w:r>
      <w:r>
        <w:t>малая</w:t>
      </w:r>
      <w:r>
        <w:rPr>
          <w:spacing w:val="-2"/>
        </w:rPr>
        <w:t xml:space="preserve"> </w:t>
      </w:r>
      <w:r>
        <w:t>сжимаемость</w:t>
      </w:r>
      <w:r>
        <w:rPr>
          <w:spacing w:val="-1"/>
        </w:rPr>
        <w:t xml:space="preserve"> </w:t>
      </w:r>
      <w:r>
        <w:t>жидкостей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твердых</w:t>
      </w:r>
      <w:r>
        <w:rPr>
          <w:spacing w:val="-2"/>
        </w:rPr>
        <w:t xml:space="preserve"> </w:t>
      </w:r>
      <w:r>
        <w:t>тел;</w:t>
      </w:r>
      <w:r>
        <w:rPr>
          <w:spacing w:val="-4"/>
        </w:rPr>
        <w:t xml:space="preserve"> </w:t>
      </w:r>
      <w:r>
        <w:t>тепловое</w:t>
      </w:r>
      <w:r>
        <w:rPr>
          <w:spacing w:val="-2"/>
        </w:rPr>
        <w:t xml:space="preserve"> </w:t>
      </w:r>
      <w:r>
        <w:t>равновесие,</w:t>
      </w:r>
      <w:r>
        <w:rPr>
          <w:spacing w:val="-5"/>
        </w:rPr>
        <w:t xml:space="preserve"> </w:t>
      </w:r>
      <w:r>
        <w:t>испарение,</w:t>
      </w:r>
      <w:r>
        <w:rPr>
          <w:spacing w:val="-5"/>
        </w:rPr>
        <w:t xml:space="preserve"> </w:t>
      </w:r>
      <w:r>
        <w:t>конденсация,</w:t>
      </w:r>
    </w:p>
    <w:p w:rsidR="00985581" w:rsidRDefault="00C330CE">
      <w:pPr>
        <w:pStyle w:val="a3"/>
        <w:spacing w:line="265" w:lineRule="exact"/>
      </w:pPr>
      <w:r>
        <w:t>плавление,</w:t>
      </w:r>
      <w:r>
        <w:rPr>
          <w:spacing w:val="-7"/>
        </w:rPr>
        <w:t xml:space="preserve"> </w:t>
      </w:r>
      <w:r>
        <w:t>кристаллизация,</w:t>
      </w:r>
      <w:r>
        <w:rPr>
          <w:spacing w:val="-2"/>
        </w:rPr>
        <w:t xml:space="preserve"> </w:t>
      </w:r>
      <w:r>
        <w:t>кипение,</w:t>
      </w:r>
      <w:r>
        <w:rPr>
          <w:spacing w:val="-6"/>
        </w:rPr>
        <w:t xml:space="preserve"> </w:t>
      </w:r>
      <w:r>
        <w:t>влажность</w:t>
      </w:r>
      <w:r>
        <w:rPr>
          <w:spacing w:val="-3"/>
        </w:rPr>
        <w:t xml:space="preserve"> </w:t>
      </w:r>
      <w:r>
        <w:t>воздуха,</w:t>
      </w:r>
      <w:r>
        <w:rPr>
          <w:spacing w:val="-7"/>
        </w:rPr>
        <w:t xml:space="preserve"> </w:t>
      </w:r>
      <w:r>
        <w:t>различные</w:t>
      </w:r>
      <w:r>
        <w:rPr>
          <w:spacing w:val="-3"/>
        </w:rPr>
        <w:t xml:space="preserve"> </w:t>
      </w:r>
      <w:r>
        <w:t>способы</w:t>
      </w:r>
      <w:r>
        <w:rPr>
          <w:spacing w:val="-3"/>
        </w:rPr>
        <w:t xml:space="preserve"> </w:t>
      </w:r>
      <w:r>
        <w:t>теплопередачи</w:t>
      </w:r>
    </w:p>
    <w:p w:rsidR="00985581" w:rsidRDefault="00C330CE">
      <w:pPr>
        <w:pStyle w:val="a3"/>
        <w:spacing w:before="1"/>
        <w:ind w:right="472"/>
      </w:pPr>
      <w:r>
        <w:t>(теплопроводность, конвекция, излучение), агрегатные состояния вещества, поглощение энергии</w:t>
      </w:r>
      <w:r>
        <w:rPr>
          <w:spacing w:val="-47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испарении</w:t>
      </w:r>
      <w:r>
        <w:rPr>
          <w:spacing w:val="-1"/>
        </w:rPr>
        <w:t xml:space="preserve"> </w:t>
      </w:r>
      <w:r>
        <w:t>жидкости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выделение</w:t>
      </w:r>
      <w:r>
        <w:rPr>
          <w:spacing w:val="-2"/>
        </w:rPr>
        <w:t xml:space="preserve"> </w:t>
      </w:r>
      <w:r>
        <w:t>ее</w:t>
      </w:r>
      <w:r>
        <w:rPr>
          <w:spacing w:val="-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конденсации</w:t>
      </w:r>
      <w:r>
        <w:rPr>
          <w:spacing w:val="-1"/>
        </w:rPr>
        <w:t xml:space="preserve"> </w:t>
      </w:r>
      <w:r>
        <w:t>пара,</w:t>
      </w:r>
      <w:r>
        <w:rPr>
          <w:spacing w:val="-5"/>
        </w:rPr>
        <w:t xml:space="preserve"> </w:t>
      </w:r>
      <w:r>
        <w:t>зависимость</w:t>
      </w:r>
      <w:r>
        <w:rPr>
          <w:spacing w:val="-1"/>
        </w:rPr>
        <w:t xml:space="preserve"> </w:t>
      </w:r>
      <w:r>
        <w:t>температуры</w:t>
      </w:r>
    </w:p>
    <w:p w:rsidR="00985581" w:rsidRDefault="00C330CE">
      <w:pPr>
        <w:pStyle w:val="a3"/>
      </w:pPr>
      <w:r>
        <w:t>кипения</w:t>
      </w:r>
      <w:r>
        <w:rPr>
          <w:spacing w:val="-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давления;</w:t>
      </w:r>
    </w:p>
    <w:p w:rsidR="00985581" w:rsidRDefault="00C330CE">
      <w:pPr>
        <w:pStyle w:val="a4"/>
        <w:numPr>
          <w:ilvl w:val="0"/>
          <w:numId w:val="1"/>
        </w:numPr>
        <w:tabs>
          <w:tab w:val="left" w:pos="1231"/>
        </w:tabs>
        <w:spacing w:before="3"/>
        <w:ind w:left="1230"/>
      </w:pPr>
      <w:r>
        <w:t>описывать</w:t>
      </w:r>
      <w:r>
        <w:rPr>
          <w:spacing w:val="-1"/>
        </w:rPr>
        <w:t xml:space="preserve"> </w:t>
      </w:r>
      <w:r>
        <w:t>изученные</w:t>
      </w:r>
      <w:r>
        <w:rPr>
          <w:spacing w:val="-3"/>
        </w:rPr>
        <w:t xml:space="preserve"> </w:t>
      </w:r>
      <w:r>
        <w:t>свойства</w:t>
      </w:r>
      <w:r>
        <w:rPr>
          <w:spacing w:val="-3"/>
        </w:rPr>
        <w:t xml:space="preserve"> </w:t>
      </w:r>
      <w:r>
        <w:t>тел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тепловые</w:t>
      </w:r>
      <w:r>
        <w:rPr>
          <w:spacing w:val="-3"/>
        </w:rPr>
        <w:t xml:space="preserve"> </w:t>
      </w:r>
      <w:r>
        <w:t>явления,</w:t>
      </w:r>
      <w:r>
        <w:rPr>
          <w:spacing w:val="-5"/>
        </w:rPr>
        <w:t xml:space="preserve"> </w:t>
      </w:r>
      <w:r>
        <w:t>используя</w:t>
      </w:r>
      <w:r>
        <w:rPr>
          <w:spacing w:val="-3"/>
        </w:rPr>
        <w:t xml:space="preserve"> </w:t>
      </w:r>
      <w:r>
        <w:t>физические</w:t>
      </w:r>
      <w:r>
        <w:rPr>
          <w:spacing w:val="-2"/>
        </w:rPr>
        <w:t xml:space="preserve"> </w:t>
      </w:r>
      <w:r>
        <w:t>величины:</w:t>
      </w:r>
    </w:p>
    <w:p w:rsidR="00985581" w:rsidRDefault="00C330CE">
      <w:pPr>
        <w:pStyle w:val="a3"/>
        <w:spacing w:before="1"/>
        <w:ind w:right="294"/>
      </w:pPr>
      <w:r>
        <w:t>количество теплоты, внутренняя энергия, температура, удельная теплоемкость вещества, удельная</w:t>
      </w:r>
      <w:r>
        <w:rPr>
          <w:spacing w:val="-47"/>
        </w:rPr>
        <w:t xml:space="preserve"> </w:t>
      </w:r>
      <w:r>
        <w:t>теплота плавления, удельная теплота парообразования, удельная теплота сгорания топлива,</w:t>
      </w:r>
      <w:r>
        <w:rPr>
          <w:spacing w:val="1"/>
        </w:rPr>
        <w:t xml:space="preserve"> </w:t>
      </w:r>
      <w:r>
        <w:t>коэффициент</w:t>
      </w:r>
      <w:r>
        <w:rPr>
          <w:spacing w:val="-3"/>
        </w:rPr>
        <w:t xml:space="preserve"> </w:t>
      </w:r>
      <w:r>
        <w:t>полезного</w:t>
      </w:r>
      <w:r>
        <w:rPr>
          <w:spacing w:val="-3"/>
        </w:rPr>
        <w:t xml:space="preserve"> </w:t>
      </w:r>
      <w:r>
        <w:t>действия</w:t>
      </w:r>
      <w:r>
        <w:rPr>
          <w:spacing w:val="-1"/>
        </w:rPr>
        <w:t xml:space="preserve"> </w:t>
      </w:r>
      <w:r>
        <w:t>теплового</w:t>
      </w:r>
      <w:r>
        <w:rPr>
          <w:spacing w:val="-4"/>
        </w:rPr>
        <w:t xml:space="preserve"> </w:t>
      </w:r>
      <w:r>
        <w:t>двигателя;</w:t>
      </w:r>
      <w:r>
        <w:rPr>
          <w:spacing w:val="-4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описании</w:t>
      </w:r>
      <w:r>
        <w:rPr>
          <w:spacing w:val="-2"/>
        </w:rPr>
        <w:t xml:space="preserve"> </w:t>
      </w:r>
      <w:r>
        <w:t>правильно</w:t>
      </w:r>
      <w:r>
        <w:rPr>
          <w:spacing w:val="-3"/>
        </w:rPr>
        <w:t xml:space="preserve"> </w:t>
      </w:r>
      <w:r>
        <w:t>трактовать</w:t>
      </w:r>
    </w:p>
    <w:p w:rsidR="00985581" w:rsidRDefault="00C330CE">
      <w:pPr>
        <w:pStyle w:val="a3"/>
        <w:ind w:right="297"/>
      </w:pPr>
      <w:r>
        <w:t>физический смысл используемых величин, их обозначения и единицы измерения, находить</w:t>
      </w:r>
      <w:r>
        <w:rPr>
          <w:spacing w:val="1"/>
        </w:rPr>
        <w:t xml:space="preserve"> </w:t>
      </w:r>
      <w:r>
        <w:t>формулы, связывающие данную физическую величину с другими величинами, вычислять значение</w:t>
      </w:r>
      <w:r>
        <w:rPr>
          <w:spacing w:val="-47"/>
        </w:rPr>
        <w:t xml:space="preserve"> </w:t>
      </w:r>
      <w:r>
        <w:t>физической</w:t>
      </w:r>
      <w:r>
        <w:rPr>
          <w:spacing w:val="-1"/>
        </w:rPr>
        <w:t xml:space="preserve"> </w:t>
      </w:r>
      <w:r>
        <w:t>величины;</w:t>
      </w:r>
    </w:p>
    <w:p w:rsidR="00985581" w:rsidRDefault="00C330CE">
      <w:pPr>
        <w:pStyle w:val="a4"/>
        <w:numPr>
          <w:ilvl w:val="0"/>
          <w:numId w:val="1"/>
        </w:numPr>
        <w:tabs>
          <w:tab w:val="left" w:pos="1179"/>
        </w:tabs>
        <w:ind w:right="817" w:firstLine="0"/>
      </w:pPr>
      <w:r>
        <w:t>анализировать свойства тел, тепловые явления и процессы, используя основные положения</w:t>
      </w:r>
      <w:r>
        <w:rPr>
          <w:spacing w:val="-47"/>
        </w:rPr>
        <w:t xml:space="preserve"> </w:t>
      </w:r>
      <w:r>
        <w:t>атомно-молекулярного</w:t>
      </w:r>
      <w:r>
        <w:rPr>
          <w:spacing w:val="-4"/>
        </w:rPr>
        <w:t xml:space="preserve"> </w:t>
      </w:r>
      <w:r>
        <w:t>учения</w:t>
      </w:r>
      <w:r>
        <w:rPr>
          <w:spacing w:val="-1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строении</w:t>
      </w:r>
      <w:r>
        <w:rPr>
          <w:spacing w:val="-1"/>
        </w:rPr>
        <w:t xml:space="preserve"> </w:t>
      </w:r>
      <w:r>
        <w:t>вещества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закон</w:t>
      </w:r>
      <w:r>
        <w:rPr>
          <w:spacing w:val="-1"/>
        </w:rPr>
        <w:t xml:space="preserve"> </w:t>
      </w:r>
      <w:r>
        <w:t>сохранения</w:t>
      </w:r>
      <w:r>
        <w:rPr>
          <w:spacing w:val="-1"/>
        </w:rPr>
        <w:t xml:space="preserve"> </w:t>
      </w:r>
      <w:r>
        <w:t>энергии;</w:t>
      </w:r>
    </w:p>
    <w:p w:rsidR="00985581" w:rsidRDefault="00985581">
      <w:pPr>
        <w:sectPr w:rsidR="00985581">
          <w:pgSz w:w="11910" w:h="16840"/>
          <w:pgMar w:top="1080" w:right="620" w:bottom="280" w:left="560" w:header="720" w:footer="720" w:gutter="0"/>
          <w:cols w:space="720"/>
        </w:sectPr>
      </w:pPr>
    </w:p>
    <w:p w:rsidR="00985581" w:rsidRDefault="00C330CE">
      <w:pPr>
        <w:pStyle w:val="a4"/>
        <w:numPr>
          <w:ilvl w:val="0"/>
          <w:numId w:val="1"/>
        </w:numPr>
        <w:tabs>
          <w:tab w:val="left" w:pos="1231"/>
        </w:tabs>
        <w:spacing w:before="89"/>
        <w:ind w:right="821" w:firstLine="48"/>
      </w:pPr>
      <w:r>
        <w:lastRenderedPageBreak/>
        <w:t>различать основные признаки изученных физических моделей строения газов, жидкостей и</w:t>
      </w:r>
      <w:r>
        <w:rPr>
          <w:spacing w:val="-47"/>
        </w:rPr>
        <w:t xml:space="preserve"> </w:t>
      </w:r>
      <w:r>
        <w:t>твердых</w:t>
      </w:r>
      <w:r>
        <w:rPr>
          <w:spacing w:val="-2"/>
        </w:rPr>
        <w:t xml:space="preserve"> </w:t>
      </w:r>
      <w:r>
        <w:t>тел;</w:t>
      </w:r>
    </w:p>
    <w:p w:rsidR="00985581" w:rsidRDefault="00C330CE">
      <w:pPr>
        <w:pStyle w:val="a4"/>
        <w:numPr>
          <w:ilvl w:val="0"/>
          <w:numId w:val="1"/>
        </w:numPr>
        <w:tabs>
          <w:tab w:val="left" w:pos="1231"/>
        </w:tabs>
        <w:spacing w:before="4" w:line="279" w:lineRule="exact"/>
        <w:ind w:left="1230"/>
      </w:pPr>
      <w:r>
        <w:t>приводить</w:t>
      </w:r>
      <w:r>
        <w:rPr>
          <w:spacing w:val="-2"/>
        </w:rPr>
        <w:t xml:space="preserve"> </w:t>
      </w:r>
      <w:r>
        <w:t>примеры</w:t>
      </w:r>
      <w:r>
        <w:rPr>
          <w:spacing w:val="-2"/>
        </w:rPr>
        <w:t xml:space="preserve"> </w:t>
      </w:r>
      <w:r>
        <w:t>практического</w:t>
      </w:r>
      <w:r>
        <w:rPr>
          <w:spacing w:val="-4"/>
        </w:rPr>
        <w:t xml:space="preserve"> </w:t>
      </w:r>
      <w:r>
        <w:t>использования</w:t>
      </w:r>
      <w:r>
        <w:rPr>
          <w:spacing w:val="-1"/>
        </w:rPr>
        <w:t xml:space="preserve"> </w:t>
      </w:r>
      <w:r>
        <w:t>физических</w:t>
      </w:r>
      <w:r>
        <w:rPr>
          <w:spacing w:val="-3"/>
        </w:rPr>
        <w:t xml:space="preserve"> </w:t>
      </w:r>
      <w:r>
        <w:t>знаний</w:t>
      </w:r>
      <w:r>
        <w:rPr>
          <w:spacing w:val="-2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тепловых</w:t>
      </w:r>
      <w:r>
        <w:rPr>
          <w:spacing w:val="-3"/>
        </w:rPr>
        <w:t xml:space="preserve"> </w:t>
      </w:r>
      <w:r>
        <w:t>явлениях;</w:t>
      </w:r>
    </w:p>
    <w:p w:rsidR="00985581" w:rsidRDefault="00C330CE">
      <w:pPr>
        <w:pStyle w:val="a4"/>
        <w:numPr>
          <w:ilvl w:val="0"/>
          <w:numId w:val="1"/>
        </w:numPr>
        <w:tabs>
          <w:tab w:val="left" w:pos="1231"/>
        </w:tabs>
        <w:ind w:right="631" w:firstLine="48"/>
      </w:pPr>
      <w:r>
        <w:t>решать задачи, используя закон сохранения энергии в тепловых процессах и формулы,</w:t>
      </w:r>
      <w:r>
        <w:rPr>
          <w:spacing w:val="1"/>
        </w:rPr>
        <w:t xml:space="preserve"> </w:t>
      </w:r>
      <w:r>
        <w:t>связывающие физические величины (количество теплоты, температура, удельная теплоемкость</w:t>
      </w:r>
      <w:r>
        <w:rPr>
          <w:spacing w:val="-47"/>
        </w:rPr>
        <w:t xml:space="preserve"> </w:t>
      </w:r>
      <w:r>
        <w:t>вещества, удельная теплота плавления, удельная теплота парообразования, удельная теплота</w:t>
      </w:r>
      <w:r>
        <w:rPr>
          <w:spacing w:val="1"/>
        </w:rPr>
        <w:t xml:space="preserve"> </w:t>
      </w:r>
      <w:r>
        <w:t>сгорания</w:t>
      </w:r>
      <w:r>
        <w:rPr>
          <w:spacing w:val="-2"/>
        </w:rPr>
        <w:t xml:space="preserve"> </w:t>
      </w:r>
      <w:r>
        <w:t>топлива,</w:t>
      </w:r>
      <w:r>
        <w:rPr>
          <w:spacing w:val="-4"/>
        </w:rPr>
        <w:t xml:space="preserve"> </w:t>
      </w:r>
      <w:r>
        <w:t>коэффициент</w:t>
      </w:r>
      <w:r>
        <w:rPr>
          <w:spacing w:val="-2"/>
        </w:rPr>
        <w:t xml:space="preserve"> </w:t>
      </w:r>
      <w:r>
        <w:t>полезного</w:t>
      </w:r>
      <w:r>
        <w:rPr>
          <w:spacing w:val="-4"/>
        </w:rPr>
        <w:t xml:space="preserve"> </w:t>
      </w:r>
      <w:r>
        <w:t>действия</w:t>
      </w:r>
      <w:r>
        <w:rPr>
          <w:spacing w:val="-2"/>
        </w:rPr>
        <w:t xml:space="preserve"> </w:t>
      </w:r>
      <w:r>
        <w:t>теплового</w:t>
      </w:r>
      <w:r>
        <w:rPr>
          <w:spacing w:val="-3"/>
        </w:rPr>
        <w:t xml:space="preserve"> </w:t>
      </w:r>
      <w:r>
        <w:t>двигателя):</w:t>
      </w:r>
      <w:r>
        <w:rPr>
          <w:spacing w:val="-5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анализа</w:t>
      </w:r>
    </w:p>
    <w:p w:rsidR="00985581" w:rsidRDefault="00C330CE">
      <w:pPr>
        <w:pStyle w:val="a3"/>
        <w:ind w:right="445"/>
        <w:jc w:val="both"/>
      </w:pPr>
      <w:r>
        <w:t>условия задачи записывать краткое условие, выделять физические величины, законы и формулы,</w:t>
      </w:r>
      <w:r>
        <w:rPr>
          <w:spacing w:val="-47"/>
        </w:rPr>
        <w:t xml:space="preserve"> </w:t>
      </w:r>
      <w:r>
        <w:t>необходимые для ее решения, проводить расчеты и оценивать реальность полученного значения</w:t>
      </w:r>
      <w:r>
        <w:rPr>
          <w:spacing w:val="-48"/>
        </w:rPr>
        <w:t xml:space="preserve"> </w:t>
      </w:r>
      <w:r>
        <w:t>физической</w:t>
      </w:r>
      <w:r>
        <w:rPr>
          <w:spacing w:val="-2"/>
        </w:rPr>
        <w:t xml:space="preserve"> </w:t>
      </w:r>
      <w:r>
        <w:t>величины.</w:t>
      </w:r>
    </w:p>
    <w:p w:rsidR="00985581" w:rsidRDefault="00C330CE">
      <w:pPr>
        <w:pStyle w:val="3"/>
        <w:ind w:left="1034"/>
        <w:jc w:val="both"/>
      </w:pPr>
      <w:r>
        <w:t>Выпускник</w:t>
      </w:r>
      <w:r>
        <w:rPr>
          <w:spacing w:val="-10"/>
        </w:rPr>
        <w:t xml:space="preserve"> </w:t>
      </w:r>
      <w:r>
        <w:t>получит</w:t>
      </w:r>
      <w:r>
        <w:rPr>
          <w:spacing w:val="-6"/>
        </w:rPr>
        <w:t xml:space="preserve"> </w:t>
      </w:r>
      <w:r>
        <w:t>возможность научиться:</w:t>
      </w:r>
    </w:p>
    <w:p w:rsidR="00985581" w:rsidRDefault="00C330CE">
      <w:pPr>
        <w:pStyle w:val="a4"/>
        <w:numPr>
          <w:ilvl w:val="0"/>
          <w:numId w:val="1"/>
        </w:numPr>
        <w:tabs>
          <w:tab w:val="left" w:pos="1231"/>
        </w:tabs>
        <w:ind w:right="311" w:firstLine="48"/>
      </w:pPr>
      <w:r>
        <w:t xml:space="preserve">использовать знания </w:t>
      </w:r>
      <w:proofErr w:type="gramStart"/>
      <w:r>
        <w:t>о тепловых явлениях в повседневной жизни для обеспечения безопасности</w:t>
      </w:r>
      <w:r>
        <w:rPr>
          <w:spacing w:val="-47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обращении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приборами</w:t>
      </w:r>
      <w:proofErr w:type="gramEnd"/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техническими</w:t>
      </w:r>
      <w:r>
        <w:rPr>
          <w:spacing w:val="-2"/>
        </w:rPr>
        <w:t xml:space="preserve"> </w:t>
      </w:r>
      <w:r>
        <w:t>устройствами,</w:t>
      </w:r>
      <w:r>
        <w:rPr>
          <w:spacing w:val="-4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сохранения</w:t>
      </w:r>
      <w:r>
        <w:rPr>
          <w:spacing w:val="-1"/>
        </w:rPr>
        <w:t xml:space="preserve"> </w:t>
      </w:r>
      <w:r>
        <w:t>здоровья</w:t>
      </w:r>
      <w:r>
        <w:rPr>
          <w:spacing w:val="-2"/>
        </w:rPr>
        <w:t xml:space="preserve"> </w:t>
      </w:r>
      <w:r>
        <w:t>и</w:t>
      </w:r>
    </w:p>
    <w:p w:rsidR="00985581" w:rsidRDefault="00C330CE">
      <w:pPr>
        <w:pStyle w:val="a3"/>
        <w:spacing w:before="4" w:line="235" w:lineRule="auto"/>
        <w:ind w:right="1310"/>
      </w:pPr>
      <w:r>
        <w:t>соблюдения норм экологического поведения в окружающей среде; приводить примеры</w:t>
      </w:r>
      <w:r>
        <w:rPr>
          <w:spacing w:val="-47"/>
        </w:rPr>
        <w:t xml:space="preserve"> </w:t>
      </w:r>
      <w:r>
        <w:t>экологических</w:t>
      </w:r>
      <w:r>
        <w:rPr>
          <w:spacing w:val="-3"/>
        </w:rPr>
        <w:t xml:space="preserve"> </w:t>
      </w:r>
      <w:r>
        <w:t>последствий</w:t>
      </w:r>
      <w:r>
        <w:rPr>
          <w:spacing w:val="-3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двигателей</w:t>
      </w:r>
      <w:r>
        <w:rPr>
          <w:spacing w:val="-3"/>
        </w:rPr>
        <w:t xml:space="preserve"> </w:t>
      </w:r>
      <w:r>
        <w:t>внутреннего</w:t>
      </w:r>
      <w:r>
        <w:rPr>
          <w:spacing w:val="-3"/>
        </w:rPr>
        <w:t xml:space="preserve"> </w:t>
      </w:r>
      <w:r>
        <w:t>сгорания,</w:t>
      </w:r>
      <w:r>
        <w:rPr>
          <w:spacing w:val="-6"/>
        </w:rPr>
        <w:t xml:space="preserve"> </w:t>
      </w:r>
      <w:r>
        <w:t>тепловых</w:t>
      </w:r>
      <w:r>
        <w:rPr>
          <w:spacing w:val="-3"/>
        </w:rPr>
        <w:t xml:space="preserve"> </w:t>
      </w:r>
      <w:r>
        <w:t>и</w:t>
      </w:r>
    </w:p>
    <w:p w:rsidR="00985581" w:rsidRDefault="00C330CE">
      <w:pPr>
        <w:pStyle w:val="a3"/>
        <w:spacing w:before="2"/>
      </w:pPr>
      <w:r>
        <w:t>гидроэлектростанций;</w:t>
      </w:r>
    </w:p>
    <w:p w:rsidR="00985581" w:rsidRDefault="00C330CE">
      <w:pPr>
        <w:pStyle w:val="a4"/>
        <w:numPr>
          <w:ilvl w:val="0"/>
          <w:numId w:val="1"/>
        </w:numPr>
        <w:tabs>
          <w:tab w:val="left" w:pos="1231"/>
        </w:tabs>
        <w:spacing w:before="3"/>
        <w:ind w:right="1079" w:firstLine="48"/>
      </w:pPr>
      <w:r>
        <w:t>различать границы применимости физических законов, понимать всеобщий характер</w:t>
      </w:r>
      <w:r>
        <w:rPr>
          <w:spacing w:val="1"/>
        </w:rPr>
        <w:t xml:space="preserve"> </w:t>
      </w:r>
      <w:r>
        <w:t>фундаментальных физических законов (закон сохранения энергии в тепловых процессах) и</w:t>
      </w:r>
      <w:r>
        <w:rPr>
          <w:spacing w:val="-47"/>
        </w:rPr>
        <w:t xml:space="preserve"> </w:t>
      </w:r>
      <w:r>
        <w:t>ограниченность</w:t>
      </w:r>
      <w:r>
        <w:rPr>
          <w:spacing w:val="-2"/>
        </w:rPr>
        <w:t xml:space="preserve"> </w:t>
      </w:r>
      <w:r>
        <w:t>использования</w:t>
      </w:r>
      <w:r>
        <w:rPr>
          <w:spacing w:val="-1"/>
        </w:rPr>
        <w:t xml:space="preserve"> </w:t>
      </w:r>
      <w:r>
        <w:t>частных</w:t>
      </w:r>
      <w:r>
        <w:rPr>
          <w:spacing w:val="-2"/>
        </w:rPr>
        <w:t xml:space="preserve"> </w:t>
      </w:r>
      <w:r>
        <w:t>законов;</w:t>
      </w:r>
    </w:p>
    <w:p w:rsidR="00985581" w:rsidRDefault="00C330CE">
      <w:pPr>
        <w:pStyle w:val="a4"/>
        <w:numPr>
          <w:ilvl w:val="0"/>
          <w:numId w:val="1"/>
        </w:numPr>
        <w:tabs>
          <w:tab w:val="left" w:pos="1231"/>
        </w:tabs>
        <w:spacing w:before="6" w:line="237" w:lineRule="auto"/>
        <w:ind w:right="236" w:firstLine="48"/>
      </w:pPr>
      <w:r>
        <w:t>находить адекватную предложенной задаче физическую модель, разрешать проблему как на</w:t>
      </w:r>
      <w:r>
        <w:rPr>
          <w:spacing w:val="1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>имеющихся</w:t>
      </w:r>
      <w:r>
        <w:rPr>
          <w:spacing w:val="-3"/>
        </w:rPr>
        <w:t xml:space="preserve"> </w:t>
      </w:r>
      <w:r>
        <w:t>знаний</w:t>
      </w:r>
      <w:r>
        <w:rPr>
          <w:spacing w:val="-2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тепловых</w:t>
      </w:r>
      <w:r>
        <w:rPr>
          <w:spacing w:val="-3"/>
        </w:rPr>
        <w:t xml:space="preserve"> </w:t>
      </w:r>
      <w:r>
        <w:t>явлениях</w:t>
      </w:r>
      <w:r>
        <w:rPr>
          <w:spacing w:val="-3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использованием</w:t>
      </w:r>
      <w:r>
        <w:rPr>
          <w:spacing w:val="-4"/>
        </w:rPr>
        <w:t xml:space="preserve"> </w:t>
      </w:r>
      <w:r>
        <w:t>математического</w:t>
      </w:r>
      <w:r>
        <w:rPr>
          <w:spacing w:val="-4"/>
        </w:rPr>
        <w:t xml:space="preserve"> </w:t>
      </w:r>
      <w:r>
        <w:t>аппарата,</w:t>
      </w:r>
      <w:r>
        <w:rPr>
          <w:spacing w:val="-6"/>
        </w:rPr>
        <w:t xml:space="preserve"> </w:t>
      </w:r>
      <w:r>
        <w:t>так</w:t>
      </w:r>
      <w:r>
        <w:rPr>
          <w:spacing w:val="-5"/>
        </w:rPr>
        <w:t xml:space="preserve"> </w:t>
      </w:r>
      <w:r>
        <w:t>и</w:t>
      </w:r>
      <w:r>
        <w:rPr>
          <w:spacing w:val="-47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помощи</w:t>
      </w:r>
      <w:r>
        <w:rPr>
          <w:spacing w:val="-1"/>
        </w:rPr>
        <w:t xml:space="preserve"> </w:t>
      </w:r>
      <w:r>
        <w:t>методов</w:t>
      </w:r>
      <w:r>
        <w:rPr>
          <w:spacing w:val="-2"/>
        </w:rPr>
        <w:t xml:space="preserve"> </w:t>
      </w:r>
      <w:r>
        <w:t>оценки.</w:t>
      </w:r>
    </w:p>
    <w:p w:rsidR="00985581" w:rsidRDefault="00C330CE">
      <w:pPr>
        <w:pStyle w:val="3"/>
        <w:spacing w:before="2"/>
        <w:ind w:left="3617"/>
      </w:pPr>
      <w:r>
        <w:t>Электрические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магнитные</w:t>
      </w:r>
      <w:r>
        <w:rPr>
          <w:spacing w:val="-5"/>
        </w:rPr>
        <w:t xml:space="preserve"> </w:t>
      </w:r>
      <w:r>
        <w:t>явления</w:t>
      </w:r>
    </w:p>
    <w:p w:rsidR="00985581" w:rsidRDefault="00C330CE">
      <w:pPr>
        <w:spacing w:before="1"/>
        <w:ind w:left="1082"/>
        <w:rPr>
          <w:b/>
        </w:rPr>
      </w:pPr>
      <w:r>
        <w:rPr>
          <w:b/>
        </w:rPr>
        <w:t>Выпускник</w:t>
      </w:r>
      <w:r>
        <w:rPr>
          <w:b/>
          <w:spacing w:val="-5"/>
        </w:rPr>
        <w:t xml:space="preserve"> </w:t>
      </w:r>
      <w:r>
        <w:rPr>
          <w:b/>
        </w:rPr>
        <w:t>научится:</w:t>
      </w:r>
    </w:p>
    <w:p w:rsidR="00985581" w:rsidRDefault="00C330CE">
      <w:pPr>
        <w:pStyle w:val="a4"/>
        <w:numPr>
          <w:ilvl w:val="0"/>
          <w:numId w:val="1"/>
        </w:numPr>
        <w:tabs>
          <w:tab w:val="left" w:pos="1183"/>
        </w:tabs>
        <w:spacing w:before="7" w:line="235" w:lineRule="auto"/>
        <w:ind w:right="631" w:firstLine="0"/>
      </w:pPr>
      <w:r>
        <w:t>распознавать электромагнитные явления и объяснять на основе имеющихся знаний основные</w:t>
      </w:r>
      <w:r>
        <w:rPr>
          <w:spacing w:val="-47"/>
        </w:rPr>
        <w:t xml:space="preserve"> </w:t>
      </w:r>
      <w:r>
        <w:t>свойства</w:t>
      </w:r>
      <w:r>
        <w:rPr>
          <w:spacing w:val="-4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условия</w:t>
      </w:r>
      <w:r>
        <w:rPr>
          <w:spacing w:val="-2"/>
        </w:rPr>
        <w:t xml:space="preserve"> </w:t>
      </w:r>
      <w:r>
        <w:t>протекания</w:t>
      </w:r>
      <w:r>
        <w:rPr>
          <w:spacing w:val="-1"/>
        </w:rPr>
        <w:t xml:space="preserve"> </w:t>
      </w:r>
      <w:r>
        <w:t>этих</w:t>
      </w:r>
      <w:r>
        <w:rPr>
          <w:spacing w:val="-2"/>
        </w:rPr>
        <w:t xml:space="preserve"> </w:t>
      </w:r>
      <w:r>
        <w:t>явлений:</w:t>
      </w:r>
      <w:r>
        <w:rPr>
          <w:spacing w:val="-5"/>
        </w:rPr>
        <w:t xml:space="preserve"> </w:t>
      </w:r>
      <w:r>
        <w:t>электризация</w:t>
      </w:r>
      <w:r>
        <w:rPr>
          <w:spacing w:val="-2"/>
        </w:rPr>
        <w:t xml:space="preserve"> </w:t>
      </w:r>
      <w:r>
        <w:t>тел,</w:t>
      </w:r>
      <w:r>
        <w:rPr>
          <w:spacing w:val="-5"/>
        </w:rPr>
        <w:t xml:space="preserve"> </w:t>
      </w:r>
      <w:r>
        <w:t>взаимодействие</w:t>
      </w:r>
      <w:r>
        <w:rPr>
          <w:spacing w:val="-3"/>
        </w:rPr>
        <w:t xml:space="preserve"> </w:t>
      </w:r>
      <w:r>
        <w:t>зарядов,</w:t>
      </w:r>
    </w:p>
    <w:p w:rsidR="00985581" w:rsidRDefault="00C330CE">
      <w:pPr>
        <w:pStyle w:val="a3"/>
        <w:spacing w:before="2"/>
        <w:ind w:right="309"/>
      </w:pPr>
      <w:r>
        <w:t>электрический ток и его действия (тепловое, химическое, магнитное), взаимодействие магнитов,</w:t>
      </w:r>
      <w:r>
        <w:rPr>
          <w:spacing w:val="1"/>
        </w:rPr>
        <w:t xml:space="preserve"> </w:t>
      </w:r>
      <w:r>
        <w:t>электромагнитная индукция, действие магнитного поля на проводник с током и на движущуюся</w:t>
      </w:r>
      <w:r>
        <w:rPr>
          <w:spacing w:val="1"/>
        </w:rPr>
        <w:t xml:space="preserve"> </w:t>
      </w:r>
      <w:r>
        <w:t>заряженную частицу, действие электрического поля на заряженную частицу, электромагнитные</w:t>
      </w:r>
      <w:r>
        <w:rPr>
          <w:spacing w:val="1"/>
        </w:rPr>
        <w:t xml:space="preserve"> </w:t>
      </w:r>
      <w:r>
        <w:t>волны,</w:t>
      </w:r>
      <w:r>
        <w:rPr>
          <w:spacing w:val="-6"/>
        </w:rPr>
        <w:t xml:space="preserve"> </w:t>
      </w:r>
      <w:r>
        <w:t>прямолинейное</w:t>
      </w:r>
      <w:r>
        <w:rPr>
          <w:spacing w:val="-3"/>
        </w:rPr>
        <w:t xml:space="preserve"> </w:t>
      </w:r>
      <w:r>
        <w:t>распространение</w:t>
      </w:r>
      <w:r>
        <w:rPr>
          <w:spacing w:val="-3"/>
        </w:rPr>
        <w:t xml:space="preserve"> </w:t>
      </w:r>
      <w:r>
        <w:t>света,</w:t>
      </w:r>
      <w:r>
        <w:rPr>
          <w:spacing w:val="-6"/>
        </w:rPr>
        <w:t xml:space="preserve"> </w:t>
      </w:r>
      <w:r>
        <w:t>отражение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преломление</w:t>
      </w:r>
      <w:r>
        <w:rPr>
          <w:spacing w:val="-3"/>
        </w:rPr>
        <w:t xml:space="preserve"> </w:t>
      </w:r>
      <w:r>
        <w:t>света,</w:t>
      </w:r>
      <w:r>
        <w:rPr>
          <w:spacing w:val="-6"/>
        </w:rPr>
        <w:t xml:space="preserve"> </w:t>
      </w:r>
      <w:r>
        <w:t>дисперсия</w:t>
      </w:r>
      <w:r>
        <w:rPr>
          <w:spacing w:val="-1"/>
        </w:rPr>
        <w:t xml:space="preserve"> </w:t>
      </w:r>
      <w:r>
        <w:t>света.</w:t>
      </w:r>
    </w:p>
    <w:p w:rsidR="00985581" w:rsidRDefault="00C330CE">
      <w:pPr>
        <w:pStyle w:val="a4"/>
        <w:numPr>
          <w:ilvl w:val="0"/>
          <w:numId w:val="1"/>
        </w:numPr>
        <w:tabs>
          <w:tab w:val="left" w:pos="1183"/>
        </w:tabs>
        <w:spacing w:before="4" w:line="278" w:lineRule="exact"/>
        <w:ind w:left="1182"/>
      </w:pPr>
      <w:r>
        <w:t>составлять</w:t>
      </w:r>
      <w:r>
        <w:rPr>
          <w:spacing w:val="-3"/>
        </w:rPr>
        <w:t xml:space="preserve"> </w:t>
      </w:r>
      <w:r>
        <w:t>схемы</w:t>
      </w:r>
      <w:r>
        <w:rPr>
          <w:spacing w:val="-2"/>
        </w:rPr>
        <w:t xml:space="preserve"> </w:t>
      </w:r>
      <w:r>
        <w:t>электрических</w:t>
      </w:r>
      <w:r>
        <w:rPr>
          <w:spacing w:val="-4"/>
        </w:rPr>
        <w:t xml:space="preserve"> </w:t>
      </w:r>
      <w:r>
        <w:t>цепей</w:t>
      </w:r>
      <w:r>
        <w:rPr>
          <w:spacing w:val="-2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последовательным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параллельным</w:t>
      </w:r>
      <w:r>
        <w:rPr>
          <w:spacing w:val="-4"/>
        </w:rPr>
        <w:t xml:space="preserve"> </w:t>
      </w:r>
      <w:r>
        <w:t>соединением</w:t>
      </w:r>
    </w:p>
    <w:p w:rsidR="00985581" w:rsidRDefault="00C330CE">
      <w:pPr>
        <w:pStyle w:val="a3"/>
      </w:pPr>
      <w:proofErr w:type="gramStart"/>
      <w:r>
        <w:t>элементов,</w:t>
      </w:r>
      <w:r>
        <w:rPr>
          <w:spacing w:val="-8"/>
        </w:rPr>
        <w:t xml:space="preserve"> </w:t>
      </w:r>
      <w:r>
        <w:t>различая</w:t>
      </w:r>
      <w:r>
        <w:rPr>
          <w:spacing w:val="-2"/>
        </w:rPr>
        <w:t xml:space="preserve"> </w:t>
      </w:r>
      <w:r>
        <w:t>условные</w:t>
      </w:r>
      <w:r>
        <w:rPr>
          <w:spacing w:val="-4"/>
        </w:rPr>
        <w:t xml:space="preserve"> </w:t>
      </w:r>
      <w:r>
        <w:t>обозначения</w:t>
      </w:r>
      <w:r>
        <w:rPr>
          <w:spacing w:val="-3"/>
        </w:rPr>
        <w:t xml:space="preserve"> </w:t>
      </w:r>
      <w:r>
        <w:t>элементов</w:t>
      </w:r>
      <w:r>
        <w:rPr>
          <w:spacing w:val="-4"/>
        </w:rPr>
        <w:t xml:space="preserve"> </w:t>
      </w:r>
      <w:r>
        <w:t>электрических</w:t>
      </w:r>
      <w:r>
        <w:rPr>
          <w:spacing w:val="-5"/>
        </w:rPr>
        <w:t xml:space="preserve"> </w:t>
      </w:r>
      <w:r>
        <w:t>цепей</w:t>
      </w:r>
      <w:r>
        <w:rPr>
          <w:spacing w:val="-3"/>
        </w:rPr>
        <w:t xml:space="preserve"> </w:t>
      </w:r>
      <w:r>
        <w:t>(источник</w:t>
      </w:r>
      <w:r>
        <w:rPr>
          <w:spacing w:val="-5"/>
        </w:rPr>
        <w:t xml:space="preserve"> </w:t>
      </w:r>
      <w:r>
        <w:t>тока,</w:t>
      </w:r>
      <w:r>
        <w:rPr>
          <w:spacing w:val="-7"/>
        </w:rPr>
        <w:t xml:space="preserve"> </w:t>
      </w:r>
      <w:r>
        <w:t>ключ,</w:t>
      </w:r>
      <w:r>
        <w:rPr>
          <w:spacing w:val="-47"/>
        </w:rPr>
        <w:t xml:space="preserve"> </w:t>
      </w:r>
      <w:r>
        <w:t>резистор,</w:t>
      </w:r>
      <w:r>
        <w:rPr>
          <w:spacing w:val="-6"/>
        </w:rPr>
        <w:t xml:space="preserve"> </w:t>
      </w:r>
      <w:r>
        <w:t>реостат,</w:t>
      </w:r>
      <w:r>
        <w:rPr>
          <w:spacing w:val="-5"/>
        </w:rPr>
        <w:t xml:space="preserve"> </w:t>
      </w:r>
      <w:r>
        <w:t>лампочка, амперметр,</w:t>
      </w:r>
      <w:r>
        <w:rPr>
          <w:spacing w:val="-5"/>
        </w:rPr>
        <w:t xml:space="preserve"> </w:t>
      </w:r>
      <w:r>
        <w:t>вольтметр).</w:t>
      </w:r>
      <w:proofErr w:type="gramEnd"/>
    </w:p>
    <w:p w:rsidR="00985581" w:rsidRDefault="00C330CE">
      <w:pPr>
        <w:pStyle w:val="a4"/>
        <w:numPr>
          <w:ilvl w:val="0"/>
          <w:numId w:val="1"/>
        </w:numPr>
        <w:tabs>
          <w:tab w:val="left" w:pos="1179"/>
        </w:tabs>
        <w:spacing w:before="1"/>
        <w:ind w:right="413" w:firstLine="0"/>
      </w:pPr>
      <w:r>
        <w:t>использовать оптические схемы для построения изображений в плоском зеркале и собирающей</w:t>
      </w:r>
      <w:r>
        <w:rPr>
          <w:spacing w:val="-47"/>
        </w:rPr>
        <w:t xml:space="preserve"> </w:t>
      </w:r>
      <w:r>
        <w:t>линзе.</w:t>
      </w:r>
    </w:p>
    <w:p w:rsidR="00985581" w:rsidRDefault="00C330CE">
      <w:pPr>
        <w:pStyle w:val="a4"/>
        <w:numPr>
          <w:ilvl w:val="0"/>
          <w:numId w:val="1"/>
        </w:numPr>
        <w:tabs>
          <w:tab w:val="left" w:pos="1183"/>
        </w:tabs>
        <w:spacing w:before="8" w:line="235" w:lineRule="auto"/>
        <w:ind w:right="1236" w:firstLine="0"/>
      </w:pPr>
      <w:r>
        <w:t>описывать изученные свойства тел и электромагнитные явления, используя физические</w:t>
      </w:r>
      <w:r>
        <w:rPr>
          <w:spacing w:val="-47"/>
        </w:rPr>
        <w:t xml:space="preserve"> </w:t>
      </w:r>
      <w:r>
        <w:t>величины:</w:t>
      </w:r>
      <w:r>
        <w:rPr>
          <w:spacing w:val="-5"/>
        </w:rPr>
        <w:t xml:space="preserve"> </w:t>
      </w:r>
      <w:r>
        <w:t>электрический</w:t>
      </w:r>
      <w:r>
        <w:rPr>
          <w:spacing w:val="-2"/>
        </w:rPr>
        <w:t xml:space="preserve"> </w:t>
      </w:r>
      <w:r>
        <w:t>заряд,</w:t>
      </w:r>
      <w:r>
        <w:rPr>
          <w:spacing w:val="-5"/>
        </w:rPr>
        <w:t xml:space="preserve"> </w:t>
      </w:r>
      <w:r>
        <w:t>сила</w:t>
      </w:r>
      <w:r>
        <w:rPr>
          <w:spacing w:val="-3"/>
        </w:rPr>
        <w:t xml:space="preserve"> </w:t>
      </w:r>
      <w:r>
        <w:t>тока,</w:t>
      </w:r>
      <w:r>
        <w:rPr>
          <w:spacing w:val="-5"/>
        </w:rPr>
        <w:t xml:space="preserve"> </w:t>
      </w:r>
      <w:r>
        <w:t>электрическое</w:t>
      </w:r>
      <w:r>
        <w:rPr>
          <w:spacing w:val="-3"/>
        </w:rPr>
        <w:t xml:space="preserve"> </w:t>
      </w:r>
      <w:r>
        <w:t>напряжение,</w:t>
      </w:r>
      <w:r>
        <w:rPr>
          <w:spacing w:val="-5"/>
        </w:rPr>
        <w:t xml:space="preserve"> </w:t>
      </w:r>
      <w:r>
        <w:t>электрическое</w:t>
      </w:r>
    </w:p>
    <w:p w:rsidR="00985581" w:rsidRDefault="00C330CE">
      <w:pPr>
        <w:pStyle w:val="a3"/>
        <w:spacing w:before="2"/>
      </w:pPr>
      <w:r>
        <w:t>сопротивление,</w:t>
      </w:r>
      <w:r>
        <w:rPr>
          <w:spacing w:val="-8"/>
        </w:rPr>
        <w:t xml:space="preserve"> </w:t>
      </w:r>
      <w:r>
        <w:t>удельное</w:t>
      </w:r>
      <w:r>
        <w:rPr>
          <w:spacing w:val="-5"/>
        </w:rPr>
        <w:t xml:space="preserve"> </w:t>
      </w:r>
      <w:r>
        <w:t>сопротивление</w:t>
      </w:r>
      <w:r>
        <w:rPr>
          <w:spacing w:val="-4"/>
        </w:rPr>
        <w:t xml:space="preserve"> </w:t>
      </w:r>
      <w:r>
        <w:t>вещества,</w:t>
      </w:r>
      <w:r>
        <w:rPr>
          <w:spacing w:val="-8"/>
        </w:rPr>
        <w:t xml:space="preserve"> </w:t>
      </w:r>
      <w:r>
        <w:t>работа</w:t>
      </w:r>
      <w:r>
        <w:rPr>
          <w:spacing w:val="-4"/>
        </w:rPr>
        <w:t xml:space="preserve"> </w:t>
      </w:r>
      <w:r>
        <w:t>электрического</w:t>
      </w:r>
      <w:r>
        <w:rPr>
          <w:spacing w:val="-6"/>
        </w:rPr>
        <w:t xml:space="preserve"> </w:t>
      </w:r>
      <w:r>
        <w:t>поля,</w:t>
      </w:r>
      <w:r>
        <w:rPr>
          <w:spacing w:val="-3"/>
        </w:rPr>
        <w:t xml:space="preserve"> </w:t>
      </w:r>
      <w:r>
        <w:t>мощность</w:t>
      </w:r>
      <w:r>
        <w:rPr>
          <w:spacing w:val="-3"/>
        </w:rPr>
        <w:t xml:space="preserve"> </w:t>
      </w:r>
      <w:r>
        <w:t>тока,</w:t>
      </w:r>
      <w:r>
        <w:rPr>
          <w:spacing w:val="-47"/>
        </w:rPr>
        <w:t xml:space="preserve"> </w:t>
      </w:r>
      <w:r>
        <w:t>фокусное расстояние и оптическая сила линзы, скорость электромагнитных волн, длина волны и</w:t>
      </w:r>
      <w:r>
        <w:rPr>
          <w:spacing w:val="-47"/>
        </w:rPr>
        <w:t xml:space="preserve"> </w:t>
      </w:r>
      <w:r>
        <w:t xml:space="preserve">частота света; при </w:t>
      </w:r>
      <w:proofErr w:type="gramStart"/>
      <w:r>
        <w:t>описании</w:t>
      </w:r>
      <w:proofErr w:type="gramEnd"/>
      <w:r>
        <w:t xml:space="preserve"> верно трактовать физический смысл используемых величин, их</w:t>
      </w:r>
      <w:r>
        <w:rPr>
          <w:spacing w:val="1"/>
        </w:rPr>
        <w:t xml:space="preserve"> </w:t>
      </w:r>
      <w:r>
        <w:t>обозначения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единицы</w:t>
      </w:r>
      <w:r>
        <w:rPr>
          <w:spacing w:val="-2"/>
        </w:rPr>
        <w:t xml:space="preserve"> </w:t>
      </w:r>
      <w:r>
        <w:t>измерения;</w:t>
      </w:r>
      <w:r>
        <w:rPr>
          <w:spacing w:val="-5"/>
        </w:rPr>
        <w:t xml:space="preserve"> </w:t>
      </w:r>
      <w:r>
        <w:t>находить</w:t>
      </w:r>
      <w:r>
        <w:rPr>
          <w:spacing w:val="-2"/>
        </w:rPr>
        <w:t xml:space="preserve"> </w:t>
      </w:r>
      <w:r>
        <w:t>формулы,</w:t>
      </w:r>
      <w:r>
        <w:rPr>
          <w:spacing w:val="-6"/>
        </w:rPr>
        <w:t xml:space="preserve"> </w:t>
      </w:r>
      <w:r>
        <w:t>связывающие</w:t>
      </w:r>
      <w:r>
        <w:rPr>
          <w:spacing w:val="-3"/>
        </w:rPr>
        <w:t xml:space="preserve"> </w:t>
      </w:r>
      <w:r>
        <w:t>данную</w:t>
      </w:r>
      <w:r>
        <w:rPr>
          <w:spacing w:val="-4"/>
        </w:rPr>
        <w:t xml:space="preserve"> </w:t>
      </w:r>
      <w:r>
        <w:t>физическую</w:t>
      </w:r>
    </w:p>
    <w:p w:rsidR="00985581" w:rsidRDefault="00C330CE">
      <w:pPr>
        <w:pStyle w:val="a3"/>
        <w:spacing w:before="2"/>
      </w:pPr>
      <w:r>
        <w:t>величину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другими</w:t>
      </w:r>
      <w:r>
        <w:rPr>
          <w:spacing w:val="-1"/>
        </w:rPr>
        <w:t xml:space="preserve"> </w:t>
      </w:r>
      <w:r>
        <w:t>величинами.</w:t>
      </w:r>
    </w:p>
    <w:p w:rsidR="00985581" w:rsidRDefault="00C330CE">
      <w:pPr>
        <w:pStyle w:val="a4"/>
        <w:numPr>
          <w:ilvl w:val="0"/>
          <w:numId w:val="1"/>
        </w:numPr>
        <w:tabs>
          <w:tab w:val="left" w:pos="1179"/>
        </w:tabs>
        <w:spacing w:before="7" w:line="235" w:lineRule="auto"/>
        <w:ind w:right="799" w:firstLine="0"/>
      </w:pPr>
      <w:r>
        <w:t>анализировать свойства тел, электромагнитные явления и процессы, используя физические</w:t>
      </w:r>
      <w:r>
        <w:rPr>
          <w:spacing w:val="1"/>
        </w:rPr>
        <w:t xml:space="preserve"> </w:t>
      </w:r>
      <w:r>
        <w:t>законы:</w:t>
      </w:r>
      <w:r>
        <w:rPr>
          <w:spacing w:val="-5"/>
        </w:rPr>
        <w:t xml:space="preserve"> </w:t>
      </w:r>
      <w:r>
        <w:t>закон</w:t>
      </w:r>
      <w:r>
        <w:rPr>
          <w:spacing w:val="-1"/>
        </w:rPr>
        <w:t xml:space="preserve"> </w:t>
      </w:r>
      <w:r>
        <w:t>сохранения</w:t>
      </w:r>
      <w:r>
        <w:rPr>
          <w:spacing w:val="-1"/>
        </w:rPr>
        <w:t xml:space="preserve"> </w:t>
      </w:r>
      <w:r>
        <w:t>электрического</w:t>
      </w:r>
      <w:r>
        <w:rPr>
          <w:spacing w:val="-4"/>
        </w:rPr>
        <w:t xml:space="preserve"> </w:t>
      </w:r>
      <w:r>
        <w:t>заряда,</w:t>
      </w:r>
      <w:r>
        <w:rPr>
          <w:spacing w:val="-5"/>
        </w:rPr>
        <w:t xml:space="preserve"> </w:t>
      </w:r>
      <w:r>
        <w:t>закон</w:t>
      </w:r>
      <w:r>
        <w:rPr>
          <w:spacing w:val="-1"/>
        </w:rPr>
        <w:t xml:space="preserve"> </w:t>
      </w:r>
      <w:r>
        <w:t>Ома</w:t>
      </w:r>
      <w:r>
        <w:rPr>
          <w:spacing w:val="-4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участка</w:t>
      </w:r>
      <w:r>
        <w:rPr>
          <w:spacing w:val="-2"/>
        </w:rPr>
        <w:t xml:space="preserve"> </w:t>
      </w:r>
      <w:r>
        <w:t>цепи,</w:t>
      </w:r>
      <w:r>
        <w:rPr>
          <w:spacing w:val="-6"/>
        </w:rPr>
        <w:t xml:space="preserve"> </w:t>
      </w:r>
      <w:r>
        <w:t>закон</w:t>
      </w:r>
      <w:r>
        <w:rPr>
          <w:spacing w:val="-1"/>
        </w:rPr>
        <w:t xml:space="preserve"> </w:t>
      </w:r>
      <w:r>
        <w:t>Джоуля-</w:t>
      </w:r>
    </w:p>
    <w:p w:rsidR="00985581" w:rsidRDefault="00C330CE">
      <w:pPr>
        <w:pStyle w:val="a3"/>
        <w:spacing w:before="2"/>
        <w:ind w:right="345"/>
      </w:pPr>
      <w:r>
        <w:t>Ленца, закон прямолинейного распространения света, закон отражения света, закон преломления</w:t>
      </w:r>
      <w:r>
        <w:rPr>
          <w:spacing w:val="-47"/>
        </w:rPr>
        <w:t xml:space="preserve"> </w:t>
      </w:r>
      <w:r>
        <w:t>света;</w:t>
      </w:r>
      <w:r>
        <w:rPr>
          <w:spacing w:val="-5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этом</w:t>
      </w:r>
      <w:r>
        <w:rPr>
          <w:spacing w:val="-3"/>
        </w:rPr>
        <w:t xml:space="preserve"> </w:t>
      </w:r>
      <w:r>
        <w:t>различать</w:t>
      </w:r>
      <w:r>
        <w:rPr>
          <w:spacing w:val="-2"/>
        </w:rPr>
        <w:t xml:space="preserve"> </w:t>
      </w:r>
      <w:r>
        <w:t>словесную</w:t>
      </w:r>
      <w:r>
        <w:rPr>
          <w:spacing w:val="-3"/>
        </w:rPr>
        <w:t xml:space="preserve"> </w:t>
      </w:r>
      <w:r>
        <w:t>формулировку</w:t>
      </w:r>
      <w:r>
        <w:rPr>
          <w:spacing w:val="-3"/>
        </w:rPr>
        <w:t xml:space="preserve"> </w:t>
      </w:r>
      <w:r>
        <w:t>закона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математическое</w:t>
      </w:r>
      <w:r>
        <w:rPr>
          <w:spacing w:val="-3"/>
        </w:rPr>
        <w:t xml:space="preserve"> </w:t>
      </w:r>
      <w:r>
        <w:t>выражение.</w:t>
      </w:r>
    </w:p>
    <w:p w:rsidR="00985581" w:rsidRDefault="00C330CE">
      <w:pPr>
        <w:pStyle w:val="a4"/>
        <w:numPr>
          <w:ilvl w:val="0"/>
          <w:numId w:val="1"/>
        </w:numPr>
        <w:tabs>
          <w:tab w:val="left" w:pos="1231"/>
        </w:tabs>
        <w:spacing w:before="8" w:line="235" w:lineRule="auto"/>
        <w:ind w:right="862" w:firstLine="48"/>
      </w:pPr>
      <w:r>
        <w:t xml:space="preserve">приводить примеры практического использования физических знаний </w:t>
      </w:r>
      <w:proofErr w:type="gramStart"/>
      <w:r>
        <w:t>о</w:t>
      </w:r>
      <w:proofErr w:type="gramEnd"/>
      <w:r>
        <w:t xml:space="preserve"> электромагнитных</w:t>
      </w:r>
      <w:r>
        <w:rPr>
          <w:spacing w:val="-47"/>
        </w:rPr>
        <w:t xml:space="preserve"> </w:t>
      </w:r>
      <w:r>
        <w:t>явлениях</w:t>
      </w:r>
    </w:p>
    <w:p w:rsidR="00985581" w:rsidRDefault="00C330CE">
      <w:pPr>
        <w:pStyle w:val="a4"/>
        <w:numPr>
          <w:ilvl w:val="0"/>
          <w:numId w:val="1"/>
        </w:numPr>
        <w:tabs>
          <w:tab w:val="left" w:pos="1231"/>
        </w:tabs>
        <w:spacing w:before="5"/>
        <w:ind w:right="270" w:firstLine="48"/>
      </w:pPr>
      <w:proofErr w:type="gramStart"/>
      <w:r>
        <w:t xml:space="preserve">решать задачи, используя физические законы (закон Ома для участка цепи, закон </w:t>
      </w:r>
      <w:proofErr w:type="spellStart"/>
      <w:r>
        <w:t>ДжоуляЛенца</w:t>
      </w:r>
      <w:proofErr w:type="spellEnd"/>
      <w:r>
        <w:t>,</w:t>
      </w:r>
      <w:r>
        <w:rPr>
          <w:spacing w:val="1"/>
        </w:rPr>
        <w:t xml:space="preserve"> </w:t>
      </w:r>
      <w:r>
        <w:t>закон прямолинейного распространения света, закон отражения света, закон преломления света) и</w:t>
      </w:r>
      <w:r>
        <w:rPr>
          <w:spacing w:val="-47"/>
        </w:rPr>
        <w:t xml:space="preserve"> </w:t>
      </w:r>
      <w:r>
        <w:t>формулы,</w:t>
      </w:r>
      <w:r>
        <w:rPr>
          <w:spacing w:val="-6"/>
        </w:rPr>
        <w:t xml:space="preserve"> </w:t>
      </w:r>
      <w:r>
        <w:t>связывающие</w:t>
      </w:r>
      <w:r>
        <w:rPr>
          <w:spacing w:val="-2"/>
        </w:rPr>
        <w:t xml:space="preserve"> </w:t>
      </w:r>
      <w:r>
        <w:t>физические</w:t>
      </w:r>
      <w:r>
        <w:rPr>
          <w:spacing w:val="-3"/>
        </w:rPr>
        <w:t xml:space="preserve"> </w:t>
      </w:r>
      <w:r>
        <w:t>величины</w:t>
      </w:r>
      <w:r>
        <w:rPr>
          <w:spacing w:val="-2"/>
        </w:rPr>
        <w:t xml:space="preserve"> </w:t>
      </w:r>
      <w:r>
        <w:t>(сила</w:t>
      </w:r>
      <w:r>
        <w:rPr>
          <w:spacing w:val="-2"/>
        </w:rPr>
        <w:t xml:space="preserve"> </w:t>
      </w:r>
      <w:r>
        <w:t>тока,</w:t>
      </w:r>
      <w:r>
        <w:rPr>
          <w:spacing w:val="-1"/>
        </w:rPr>
        <w:t xml:space="preserve"> </w:t>
      </w:r>
      <w:r>
        <w:t>электрическое</w:t>
      </w:r>
      <w:r>
        <w:rPr>
          <w:spacing w:val="-2"/>
        </w:rPr>
        <w:t xml:space="preserve"> </w:t>
      </w:r>
      <w:r>
        <w:t>напряжение,</w:t>
      </w:r>
      <w:proofErr w:type="gramEnd"/>
    </w:p>
    <w:p w:rsidR="00985581" w:rsidRDefault="00C330CE">
      <w:pPr>
        <w:pStyle w:val="a3"/>
        <w:spacing w:before="5" w:line="235" w:lineRule="auto"/>
      </w:pPr>
      <w:r>
        <w:t>электрическое сопротивление, удельное сопротивление вещества, работа электрического поля,</w:t>
      </w:r>
      <w:r>
        <w:rPr>
          <w:spacing w:val="1"/>
        </w:rPr>
        <w:t xml:space="preserve"> </w:t>
      </w:r>
      <w:r>
        <w:t>мощность</w:t>
      </w:r>
      <w:r>
        <w:rPr>
          <w:spacing w:val="-4"/>
        </w:rPr>
        <w:t xml:space="preserve"> </w:t>
      </w:r>
      <w:r>
        <w:t>тока,</w:t>
      </w:r>
      <w:r>
        <w:rPr>
          <w:spacing w:val="-7"/>
        </w:rPr>
        <w:t xml:space="preserve"> </w:t>
      </w:r>
      <w:r>
        <w:t>фокусное</w:t>
      </w:r>
      <w:r>
        <w:rPr>
          <w:spacing w:val="-4"/>
        </w:rPr>
        <w:t xml:space="preserve"> </w:t>
      </w:r>
      <w:r>
        <w:t>расстояние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оптическая</w:t>
      </w:r>
      <w:r>
        <w:rPr>
          <w:spacing w:val="-4"/>
        </w:rPr>
        <w:t xml:space="preserve"> </w:t>
      </w:r>
      <w:r>
        <w:t>сила</w:t>
      </w:r>
      <w:r>
        <w:rPr>
          <w:spacing w:val="-4"/>
        </w:rPr>
        <w:t xml:space="preserve"> </w:t>
      </w:r>
      <w:r>
        <w:t>линзы,</w:t>
      </w:r>
      <w:r>
        <w:rPr>
          <w:spacing w:val="-2"/>
        </w:rPr>
        <w:t xml:space="preserve"> </w:t>
      </w:r>
      <w:r>
        <w:t>скорость</w:t>
      </w:r>
      <w:r>
        <w:rPr>
          <w:spacing w:val="-4"/>
        </w:rPr>
        <w:t xml:space="preserve"> </w:t>
      </w:r>
      <w:r>
        <w:t>электромагнитных</w:t>
      </w:r>
      <w:r>
        <w:rPr>
          <w:spacing w:val="-4"/>
        </w:rPr>
        <w:t xml:space="preserve"> </w:t>
      </w:r>
      <w:r>
        <w:t>волн,</w:t>
      </w:r>
    </w:p>
    <w:p w:rsidR="00985581" w:rsidRDefault="00985581">
      <w:pPr>
        <w:spacing w:line="235" w:lineRule="auto"/>
        <w:sectPr w:rsidR="00985581">
          <w:pgSz w:w="11910" w:h="16840"/>
          <w:pgMar w:top="1020" w:right="620" w:bottom="280" w:left="560" w:header="720" w:footer="720" w:gutter="0"/>
          <w:cols w:space="720"/>
        </w:sectPr>
      </w:pPr>
    </w:p>
    <w:p w:rsidR="00985581" w:rsidRDefault="00C330CE">
      <w:pPr>
        <w:pStyle w:val="a3"/>
        <w:spacing w:before="27"/>
      </w:pPr>
      <w:r>
        <w:lastRenderedPageBreak/>
        <w:t>длина</w:t>
      </w:r>
      <w:r>
        <w:rPr>
          <w:spacing w:val="-3"/>
        </w:rPr>
        <w:t xml:space="preserve"> </w:t>
      </w:r>
      <w:r>
        <w:t>волны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частота</w:t>
      </w:r>
      <w:r>
        <w:rPr>
          <w:spacing w:val="-3"/>
        </w:rPr>
        <w:t xml:space="preserve"> </w:t>
      </w:r>
      <w:r>
        <w:t>света,</w:t>
      </w:r>
      <w:r>
        <w:rPr>
          <w:spacing w:val="-6"/>
        </w:rPr>
        <w:t xml:space="preserve"> </w:t>
      </w:r>
      <w:r>
        <w:t>формулы</w:t>
      </w:r>
      <w:r>
        <w:rPr>
          <w:spacing w:val="-2"/>
        </w:rPr>
        <w:t xml:space="preserve"> </w:t>
      </w:r>
      <w:r>
        <w:t>расчета</w:t>
      </w:r>
      <w:r>
        <w:rPr>
          <w:spacing w:val="-3"/>
        </w:rPr>
        <w:t xml:space="preserve"> </w:t>
      </w:r>
      <w:r>
        <w:t>электрического</w:t>
      </w:r>
      <w:r>
        <w:rPr>
          <w:spacing w:val="-4"/>
        </w:rPr>
        <w:t xml:space="preserve"> </w:t>
      </w:r>
      <w:r>
        <w:t>сопротивления</w:t>
      </w:r>
      <w:r>
        <w:rPr>
          <w:spacing w:val="-2"/>
        </w:rPr>
        <w:t xml:space="preserve"> </w:t>
      </w:r>
      <w:proofErr w:type="gramStart"/>
      <w:r>
        <w:t>при</w:t>
      </w:r>
      <w:proofErr w:type="gramEnd"/>
    </w:p>
    <w:p w:rsidR="00985581" w:rsidRDefault="00C330CE">
      <w:pPr>
        <w:pStyle w:val="a3"/>
        <w:ind w:right="393"/>
      </w:pPr>
      <w:proofErr w:type="gramStart"/>
      <w:r>
        <w:t>последовательном и параллельном соединении проводников): на основе анализа условия задачи</w:t>
      </w:r>
      <w:r>
        <w:rPr>
          <w:spacing w:val="-47"/>
        </w:rPr>
        <w:t xml:space="preserve"> </w:t>
      </w:r>
      <w:r>
        <w:t>записывать краткое условие, выделять физические величины, законы и формулы, необходимые</w:t>
      </w:r>
      <w:r>
        <w:rPr>
          <w:spacing w:val="1"/>
        </w:rPr>
        <w:t xml:space="preserve"> </w:t>
      </w:r>
      <w:r>
        <w:t>для ее решения, проводить расчеты и оценивать реальность полученного значения физической</w:t>
      </w:r>
      <w:r>
        <w:rPr>
          <w:spacing w:val="1"/>
        </w:rPr>
        <w:t xml:space="preserve"> </w:t>
      </w:r>
      <w:r>
        <w:t>величины.</w:t>
      </w:r>
      <w:proofErr w:type="gramEnd"/>
    </w:p>
    <w:p w:rsidR="00985581" w:rsidRDefault="00C330CE">
      <w:pPr>
        <w:pStyle w:val="3"/>
        <w:spacing w:before="1"/>
        <w:ind w:left="1034"/>
      </w:pPr>
      <w:r>
        <w:t>Выпускник</w:t>
      </w:r>
      <w:r>
        <w:rPr>
          <w:spacing w:val="-9"/>
        </w:rPr>
        <w:t xml:space="preserve"> </w:t>
      </w:r>
      <w:r>
        <w:t>получит</w:t>
      </w:r>
      <w:r>
        <w:rPr>
          <w:spacing w:val="-6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</w:t>
      </w:r>
    </w:p>
    <w:p w:rsidR="00985581" w:rsidRDefault="00C330CE">
      <w:pPr>
        <w:pStyle w:val="a3"/>
        <w:spacing w:before="3" w:line="278" w:lineRule="exact"/>
      </w:pPr>
      <w:r>
        <w:rPr>
          <w:spacing w:val="-1"/>
        </w:rPr>
        <w:t>:</w:t>
      </w:r>
      <w:r>
        <w:rPr>
          <w:spacing w:val="1"/>
        </w:rPr>
        <w:t xml:space="preserve"> </w:t>
      </w:r>
      <w:r>
        <w:rPr>
          <w:rFonts w:ascii="Symbol" w:hAnsi="Symbol"/>
          <w:spacing w:val="-1"/>
        </w:rPr>
        <w:t></w:t>
      </w:r>
      <w:r>
        <w:rPr>
          <w:rFonts w:ascii="Times New Roman" w:hAnsi="Times New Roman"/>
          <w:spacing w:val="-13"/>
        </w:rPr>
        <w:t xml:space="preserve"> </w:t>
      </w:r>
      <w:r>
        <w:rPr>
          <w:spacing w:val="-1"/>
        </w:rPr>
        <w:t>использовать</w:t>
      </w:r>
      <w:r>
        <w:t xml:space="preserve"> </w:t>
      </w:r>
      <w:r>
        <w:rPr>
          <w:spacing w:val="-1"/>
        </w:rPr>
        <w:t>знания об</w:t>
      </w:r>
      <w:r>
        <w:t xml:space="preserve"> электромагнитных</w:t>
      </w:r>
      <w:r>
        <w:rPr>
          <w:spacing w:val="-2"/>
        </w:rPr>
        <w:t xml:space="preserve"> </w:t>
      </w:r>
      <w:r>
        <w:t>явлениях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повседневной</w:t>
      </w:r>
      <w:r>
        <w:rPr>
          <w:spacing w:val="-1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обеспечения</w:t>
      </w:r>
    </w:p>
    <w:p w:rsidR="00985581" w:rsidRDefault="00C330CE">
      <w:pPr>
        <w:pStyle w:val="a3"/>
        <w:ind w:right="213"/>
      </w:pPr>
      <w:r>
        <w:t>безопасности при обращении с приборами и техническими устройствами, для сохранения здоровья</w:t>
      </w:r>
      <w:r>
        <w:rPr>
          <w:spacing w:val="-47"/>
        </w:rPr>
        <w:t xml:space="preserve"> </w:t>
      </w:r>
      <w:r>
        <w:t>и соблюдения норм экологического поведения в окружающей среде; приводить примеры влияния</w:t>
      </w:r>
      <w:r>
        <w:rPr>
          <w:spacing w:val="1"/>
        </w:rPr>
        <w:t xml:space="preserve"> </w:t>
      </w:r>
      <w:r>
        <w:t>электромагнитных</w:t>
      </w:r>
      <w:r>
        <w:rPr>
          <w:spacing w:val="-3"/>
        </w:rPr>
        <w:t xml:space="preserve"> </w:t>
      </w:r>
      <w:r>
        <w:t>излучений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живые</w:t>
      </w:r>
      <w:r>
        <w:rPr>
          <w:spacing w:val="-2"/>
        </w:rPr>
        <w:t xml:space="preserve"> </w:t>
      </w:r>
      <w:r>
        <w:t>организмы;</w:t>
      </w:r>
    </w:p>
    <w:p w:rsidR="00985581" w:rsidRDefault="00C330CE">
      <w:pPr>
        <w:pStyle w:val="a4"/>
        <w:numPr>
          <w:ilvl w:val="0"/>
          <w:numId w:val="1"/>
        </w:numPr>
        <w:tabs>
          <w:tab w:val="left" w:pos="1183"/>
        </w:tabs>
        <w:spacing w:before="2"/>
        <w:ind w:right="1384" w:firstLine="0"/>
      </w:pPr>
      <w:r>
        <w:t>различать границы применимости физических законов, понимать всеобщий характер</w:t>
      </w:r>
      <w:r>
        <w:rPr>
          <w:spacing w:val="1"/>
        </w:rPr>
        <w:t xml:space="preserve"> </w:t>
      </w:r>
      <w:r>
        <w:t>фундаментальных</w:t>
      </w:r>
      <w:r>
        <w:rPr>
          <w:spacing w:val="-5"/>
        </w:rPr>
        <w:t xml:space="preserve"> </w:t>
      </w:r>
      <w:r>
        <w:t>законов</w:t>
      </w:r>
      <w:r>
        <w:rPr>
          <w:spacing w:val="-5"/>
        </w:rPr>
        <w:t xml:space="preserve"> </w:t>
      </w:r>
      <w:r>
        <w:t>(закон</w:t>
      </w:r>
      <w:r>
        <w:rPr>
          <w:spacing w:val="-4"/>
        </w:rPr>
        <w:t xml:space="preserve"> </w:t>
      </w:r>
      <w:r>
        <w:t>сохранения</w:t>
      </w:r>
      <w:r>
        <w:rPr>
          <w:spacing w:val="-4"/>
        </w:rPr>
        <w:t xml:space="preserve"> </w:t>
      </w:r>
      <w:r>
        <w:t>электрического</w:t>
      </w:r>
      <w:r>
        <w:rPr>
          <w:spacing w:val="-6"/>
        </w:rPr>
        <w:t xml:space="preserve"> </w:t>
      </w:r>
      <w:r>
        <w:t>заряда)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ограниченность</w:t>
      </w:r>
    </w:p>
    <w:p w:rsidR="00985581" w:rsidRDefault="00C330CE">
      <w:pPr>
        <w:pStyle w:val="a3"/>
      </w:pPr>
      <w:r>
        <w:t>использования</w:t>
      </w:r>
      <w:r>
        <w:rPr>
          <w:spacing w:val="-3"/>
        </w:rPr>
        <w:t xml:space="preserve"> </w:t>
      </w:r>
      <w:r>
        <w:t>частных</w:t>
      </w:r>
      <w:r>
        <w:rPr>
          <w:spacing w:val="-3"/>
        </w:rPr>
        <w:t xml:space="preserve"> </w:t>
      </w:r>
      <w:r>
        <w:t>законов</w:t>
      </w:r>
      <w:r>
        <w:rPr>
          <w:spacing w:val="-3"/>
        </w:rPr>
        <w:t xml:space="preserve"> </w:t>
      </w:r>
      <w:r>
        <w:t>(закон</w:t>
      </w:r>
      <w:r>
        <w:rPr>
          <w:spacing w:val="-2"/>
        </w:rPr>
        <w:t xml:space="preserve"> </w:t>
      </w:r>
      <w:r>
        <w:t>Ома</w:t>
      </w:r>
      <w:r>
        <w:rPr>
          <w:spacing w:val="1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участка</w:t>
      </w:r>
      <w:r>
        <w:rPr>
          <w:spacing w:val="-3"/>
        </w:rPr>
        <w:t xml:space="preserve"> </w:t>
      </w:r>
      <w:r>
        <w:t>цепи,</w:t>
      </w:r>
      <w:r>
        <w:rPr>
          <w:spacing w:val="-6"/>
        </w:rPr>
        <w:t xml:space="preserve"> </w:t>
      </w:r>
      <w:r>
        <w:t>закон</w:t>
      </w:r>
      <w:r>
        <w:rPr>
          <w:spacing w:val="-2"/>
        </w:rPr>
        <w:t xml:space="preserve"> </w:t>
      </w:r>
      <w:proofErr w:type="gramStart"/>
      <w:r>
        <w:t>Джоуля-Ленца</w:t>
      </w:r>
      <w:proofErr w:type="gramEnd"/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др.);</w:t>
      </w:r>
    </w:p>
    <w:p w:rsidR="00985581" w:rsidRDefault="00C330CE">
      <w:pPr>
        <w:pStyle w:val="a4"/>
        <w:numPr>
          <w:ilvl w:val="0"/>
          <w:numId w:val="1"/>
        </w:numPr>
        <w:tabs>
          <w:tab w:val="left" w:pos="1231"/>
        </w:tabs>
        <w:spacing w:before="8" w:line="235" w:lineRule="auto"/>
        <w:ind w:right="487" w:firstLine="48"/>
      </w:pPr>
      <w:r>
        <w:t>использовать приемы построения физических моделей, поиска и формулировки доказательств</w:t>
      </w:r>
      <w:r>
        <w:rPr>
          <w:spacing w:val="-47"/>
        </w:rPr>
        <w:t xml:space="preserve"> </w:t>
      </w:r>
      <w:r>
        <w:t>выдвинутых</w:t>
      </w:r>
      <w:r>
        <w:rPr>
          <w:spacing w:val="-4"/>
        </w:rPr>
        <w:t xml:space="preserve"> </w:t>
      </w:r>
      <w:r>
        <w:t>гипотез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теоретических</w:t>
      </w:r>
      <w:r>
        <w:rPr>
          <w:spacing w:val="-3"/>
        </w:rPr>
        <w:t xml:space="preserve"> </w:t>
      </w:r>
      <w:r>
        <w:t>выводов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эмпирически</w:t>
      </w:r>
      <w:r>
        <w:rPr>
          <w:spacing w:val="-2"/>
        </w:rPr>
        <w:t xml:space="preserve"> </w:t>
      </w:r>
      <w:r>
        <w:t>установленных</w:t>
      </w:r>
      <w:r>
        <w:rPr>
          <w:spacing w:val="-3"/>
        </w:rPr>
        <w:t xml:space="preserve"> </w:t>
      </w:r>
      <w:r>
        <w:t>фактов;</w:t>
      </w:r>
    </w:p>
    <w:p w:rsidR="00985581" w:rsidRDefault="00C330CE">
      <w:pPr>
        <w:pStyle w:val="a4"/>
        <w:numPr>
          <w:ilvl w:val="0"/>
          <w:numId w:val="1"/>
        </w:numPr>
        <w:tabs>
          <w:tab w:val="left" w:pos="1179"/>
        </w:tabs>
        <w:spacing w:before="7" w:line="237" w:lineRule="auto"/>
        <w:ind w:right="696" w:firstLine="0"/>
        <w:jc w:val="both"/>
      </w:pPr>
      <w:r>
        <w:t>находить адекватную предложенной задаче физическую модель, разрешать проблему как на</w:t>
      </w:r>
      <w:r>
        <w:rPr>
          <w:spacing w:val="-47"/>
        </w:rPr>
        <w:t xml:space="preserve"> </w:t>
      </w:r>
      <w:r>
        <w:t>основе имеющихся знаний об электромагнитных явлениях с использованием математического</w:t>
      </w:r>
      <w:r>
        <w:rPr>
          <w:spacing w:val="-47"/>
        </w:rPr>
        <w:t xml:space="preserve"> </w:t>
      </w:r>
      <w:r>
        <w:t>аппарата,</w:t>
      </w:r>
      <w:r>
        <w:rPr>
          <w:spacing w:val="-6"/>
        </w:rPr>
        <w:t xml:space="preserve"> </w:t>
      </w:r>
      <w:r>
        <w:t>так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помощи</w:t>
      </w:r>
      <w:r>
        <w:rPr>
          <w:spacing w:val="-1"/>
        </w:rPr>
        <w:t xml:space="preserve"> </w:t>
      </w:r>
      <w:r>
        <w:t>методов</w:t>
      </w:r>
      <w:r>
        <w:rPr>
          <w:spacing w:val="-2"/>
        </w:rPr>
        <w:t xml:space="preserve"> </w:t>
      </w:r>
      <w:r>
        <w:t>оценки</w:t>
      </w:r>
    </w:p>
    <w:p w:rsidR="00985581" w:rsidRDefault="00C330CE">
      <w:pPr>
        <w:pStyle w:val="3"/>
        <w:spacing w:before="2"/>
        <w:ind w:right="4373" w:firstLine="2136"/>
        <w:jc w:val="both"/>
      </w:pPr>
      <w:r>
        <w:t>Содержание учебного предмета</w:t>
      </w:r>
      <w:r>
        <w:rPr>
          <w:spacing w:val="-47"/>
        </w:rPr>
        <w:t xml:space="preserve"> </w:t>
      </w:r>
      <w:r>
        <w:t>Физика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методы</w:t>
      </w:r>
      <w:r>
        <w:rPr>
          <w:spacing w:val="-1"/>
        </w:rPr>
        <w:t xml:space="preserve"> </w:t>
      </w:r>
      <w:r>
        <w:t>научного</w:t>
      </w:r>
      <w:r>
        <w:rPr>
          <w:spacing w:val="-1"/>
        </w:rPr>
        <w:t xml:space="preserve"> </w:t>
      </w:r>
      <w:r>
        <w:t>познания</w:t>
      </w:r>
    </w:p>
    <w:p w:rsidR="00985581" w:rsidRDefault="00C330CE">
      <w:pPr>
        <w:pStyle w:val="a3"/>
        <w:spacing w:before="1"/>
        <w:ind w:right="430" w:firstLine="48"/>
      </w:pPr>
      <w:r>
        <w:t>Физика как наука. Научные методы познания окружающего мира и их отличия от других методов</w:t>
      </w:r>
      <w:r>
        <w:rPr>
          <w:spacing w:val="-47"/>
        </w:rPr>
        <w:t xml:space="preserve"> </w:t>
      </w:r>
      <w:r>
        <w:t>познания.</w:t>
      </w:r>
      <w:r>
        <w:rPr>
          <w:spacing w:val="-2"/>
        </w:rPr>
        <w:t xml:space="preserve"> </w:t>
      </w:r>
      <w:r>
        <w:t>Роль</w:t>
      </w:r>
      <w:r>
        <w:rPr>
          <w:spacing w:val="-2"/>
        </w:rPr>
        <w:t xml:space="preserve"> </w:t>
      </w:r>
      <w:r>
        <w:t>эксперимента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теории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процессе</w:t>
      </w:r>
      <w:r>
        <w:rPr>
          <w:spacing w:val="-2"/>
        </w:rPr>
        <w:t xml:space="preserve"> </w:t>
      </w:r>
      <w:r>
        <w:t>познания</w:t>
      </w:r>
      <w:r>
        <w:rPr>
          <w:spacing w:val="-2"/>
        </w:rPr>
        <w:t xml:space="preserve"> </w:t>
      </w:r>
      <w:r>
        <w:t>природы.</w:t>
      </w:r>
      <w:r>
        <w:rPr>
          <w:spacing w:val="-1"/>
        </w:rPr>
        <w:t xml:space="preserve"> </w:t>
      </w:r>
      <w:r>
        <w:t>13</w:t>
      </w:r>
      <w:r>
        <w:rPr>
          <w:spacing w:val="-4"/>
        </w:rPr>
        <w:t xml:space="preserve"> </w:t>
      </w:r>
      <w:r>
        <w:t>Моделирование</w:t>
      </w:r>
    </w:p>
    <w:p w:rsidR="00985581" w:rsidRDefault="00C330CE">
      <w:pPr>
        <w:pStyle w:val="a3"/>
        <w:ind w:right="328"/>
      </w:pPr>
      <w:r>
        <w:t>физических явлений и процессов*. Научные гипотезы. Физические законы. Физические теории.</w:t>
      </w:r>
      <w:r>
        <w:rPr>
          <w:spacing w:val="1"/>
        </w:rPr>
        <w:t xml:space="preserve"> </w:t>
      </w:r>
      <w:r>
        <w:t>Границы применимости физических законов и теорий. Принцип соответствия. Основные элементы</w:t>
      </w:r>
      <w:r>
        <w:rPr>
          <w:spacing w:val="-47"/>
        </w:rPr>
        <w:t xml:space="preserve"> </w:t>
      </w:r>
      <w:r>
        <w:t>физической</w:t>
      </w:r>
      <w:r>
        <w:rPr>
          <w:spacing w:val="-2"/>
        </w:rPr>
        <w:t xml:space="preserve"> </w:t>
      </w:r>
      <w:r>
        <w:t>картины</w:t>
      </w:r>
      <w:r>
        <w:rPr>
          <w:spacing w:val="-1"/>
        </w:rPr>
        <w:t xml:space="preserve"> </w:t>
      </w:r>
      <w:r>
        <w:t>мира.</w:t>
      </w:r>
    </w:p>
    <w:p w:rsidR="00985581" w:rsidRDefault="00C330CE">
      <w:pPr>
        <w:pStyle w:val="3"/>
        <w:spacing w:before="1"/>
      </w:pPr>
      <w:r>
        <w:t>Механика</w:t>
      </w:r>
    </w:p>
    <w:p w:rsidR="00985581" w:rsidRDefault="00C330CE">
      <w:pPr>
        <w:pStyle w:val="a3"/>
        <w:ind w:right="248"/>
      </w:pPr>
      <w:r>
        <w:t>Механическое движение и его виды. Прямолинейное равноускоренное движение. Принцип</w:t>
      </w:r>
      <w:r>
        <w:rPr>
          <w:spacing w:val="1"/>
        </w:rPr>
        <w:t xml:space="preserve"> </w:t>
      </w:r>
      <w:r>
        <w:t>относительности Галилея. Законы динамики. Всемирное тяготение. Законы сохранения в механике.</w:t>
      </w:r>
      <w:r>
        <w:rPr>
          <w:spacing w:val="-47"/>
        </w:rPr>
        <w:t xml:space="preserve"> </w:t>
      </w:r>
      <w:r>
        <w:t>Предсказательная сила законов классической механики. Использование законов механики для</w:t>
      </w:r>
      <w:r>
        <w:rPr>
          <w:spacing w:val="1"/>
        </w:rPr>
        <w:t xml:space="preserve"> </w:t>
      </w:r>
      <w:r>
        <w:t>объяснения</w:t>
      </w:r>
      <w:r>
        <w:rPr>
          <w:spacing w:val="-7"/>
        </w:rPr>
        <w:t xml:space="preserve"> </w:t>
      </w:r>
      <w:r>
        <w:t>движения</w:t>
      </w:r>
      <w:r>
        <w:rPr>
          <w:spacing w:val="-6"/>
        </w:rPr>
        <w:t xml:space="preserve"> </w:t>
      </w:r>
      <w:r>
        <w:t>небесных</w:t>
      </w:r>
      <w:r>
        <w:rPr>
          <w:spacing w:val="-2"/>
        </w:rPr>
        <w:t xml:space="preserve"> </w:t>
      </w:r>
      <w:r>
        <w:t>тел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развития</w:t>
      </w:r>
      <w:r>
        <w:rPr>
          <w:spacing w:val="-6"/>
        </w:rPr>
        <w:t xml:space="preserve"> </w:t>
      </w:r>
      <w:r>
        <w:t>космических</w:t>
      </w:r>
      <w:r>
        <w:rPr>
          <w:spacing w:val="-2"/>
        </w:rPr>
        <w:t xml:space="preserve"> </w:t>
      </w:r>
      <w:r>
        <w:t>исследований.</w:t>
      </w:r>
      <w:r>
        <w:rPr>
          <w:spacing w:val="-1"/>
        </w:rPr>
        <w:t xml:space="preserve"> </w:t>
      </w:r>
      <w:r>
        <w:t>Границы</w:t>
      </w:r>
    </w:p>
    <w:p w:rsidR="00985581" w:rsidRDefault="00C330CE">
      <w:pPr>
        <w:pStyle w:val="a3"/>
        <w:spacing w:before="1"/>
      </w:pPr>
      <w:r>
        <w:t>применимости</w:t>
      </w:r>
      <w:r>
        <w:rPr>
          <w:spacing w:val="-4"/>
        </w:rPr>
        <w:t xml:space="preserve"> </w:t>
      </w:r>
      <w:r>
        <w:t>классической</w:t>
      </w:r>
      <w:r>
        <w:rPr>
          <w:spacing w:val="-4"/>
        </w:rPr>
        <w:t xml:space="preserve"> </w:t>
      </w:r>
      <w:r>
        <w:t>механики</w:t>
      </w:r>
    </w:p>
    <w:p w:rsidR="00985581" w:rsidRDefault="00C330CE">
      <w:pPr>
        <w:pStyle w:val="a3"/>
        <w:spacing w:before="1"/>
        <w:ind w:right="1208"/>
      </w:pPr>
      <w:r>
        <w:rPr>
          <w:b/>
        </w:rPr>
        <w:t>. Проведение опытов</w:t>
      </w:r>
      <w:r>
        <w:t>, иллюстрирующих проявление принципа относительности, законов</w:t>
      </w:r>
      <w:r>
        <w:rPr>
          <w:spacing w:val="-47"/>
        </w:rPr>
        <w:t xml:space="preserve"> </w:t>
      </w:r>
      <w:r>
        <w:t>классической</w:t>
      </w:r>
      <w:r>
        <w:rPr>
          <w:spacing w:val="-2"/>
        </w:rPr>
        <w:t xml:space="preserve"> </w:t>
      </w:r>
      <w:r>
        <w:t>механики,</w:t>
      </w:r>
      <w:r>
        <w:rPr>
          <w:spacing w:val="-4"/>
        </w:rPr>
        <w:t xml:space="preserve"> </w:t>
      </w:r>
      <w:r>
        <w:t>сохранения</w:t>
      </w:r>
      <w:r>
        <w:rPr>
          <w:spacing w:val="-2"/>
        </w:rPr>
        <w:t xml:space="preserve"> </w:t>
      </w:r>
      <w:r>
        <w:t>импульса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механической</w:t>
      </w:r>
      <w:r>
        <w:rPr>
          <w:spacing w:val="-1"/>
        </w:rPr>
        <w:t xml:space="preserve"> </w:t>
      </w:r>
      <w:r>
        <w:t>энергии.</w:t>
      </w:r>
    </w:p>
    <w:p w:rsidR="00985581" w:rsidRDefault="00C330CE">
      <w:pPr>
        <w:pStyle w:val="a3"/>
        <w:ind w:right="303" w:firstLine="48"/>
      </w:pPr>
      <w:r>
        <w:rPr>
          <w:b/>
        </w:rPr>
        <w:t xml:space="preserve">Практическое применение </w:t>
      </w:r>
      <w:r>
        <w:t>физических знаний в повседневной жизни для использования простых</w:t>
      </w:r>
      <w:r>
        <w:rPr>
          <w:spacing w:val="-47"/>
        </w:rPr>
        <w:t xml:space="preserve"> </w:t>
      </w:r>
      <w:r>
        <w:t>механизмов,</w:t>
      </w:r>
      <w:r>
        <w:rPr>
          <w:spacing w:val="-6"/>
        </w:rPr>
        <w:t xml:space="preserve"> </w:t>
      </w:r>
      <w:r>
        <w:t>инструментов,</w:t>
      </w:r>
      <w:r>
        <w:rPr>
          <w:spacing w:val="-5"/>
        </w:rPr>
        <w:t xml:space="preserve"> </w:t>
      </w:r>
      <w:r>
        <w:t>транспортных</w:t>
      </w:r>
      <w:r>
        <w:rPr>
          <w:spacing w:val="-2"/>
        </w:rPr>
        <w:t xml:space="preserve"> </w:t>
      </w:r>
      <w:r>
        <w:t>средств.</w:t>
      </w:r>
    </w:p>
    <w:p w:rsidR="00985581" w:rsidRDefault="00C330CE">
      <w:pPr>
        <w:pStyle w:val="3"/>
        <w:ind w:left="1034"/>
      </w:pPr>
      <w:r>
        <w:t>Молекулярная</w:t>
      </w:r>
      <w:r>
        <w:rPr>
          <w:spacing w:val="-6"/>
        </w:rPr>
        <w:t xml:space="preserve"> </w:t>
      </w:r>
      <w:r>
        <w:t>физика</w:t>
      </w:r>
    </w:p>
    <w:p w:rsidR="00985581" w:rsidRDefault="00C330CE">
      <w:pPr>
        <w:pStyle w:val="a3"/>
        <w:ind w:right="872"/>
      </w:pPr>
      <w:r>
        <w:t>Возникновение атомистической гипотезы строения вещества и ее экспериментальные</w:t>
      </w:r>
      <w:r>
        <w:rPr>
          <w:spacing w:val="1"/>
        </w:rPr>
        <w:t xml:space="preserve"> </w:t>
      </w:r>
      <w:r>
        <w:t>доказательства. Абсолютная температура как мера средней кинетической энергии теплового</w:t>
      </w:r>
      <w:r>
        <w:rPr>
          <w:spacing w:val="-47"/>
        </w:rPr>
        <w:t xml:space="preserve"> </w:t>
      </w:r>
      <w:r>
        <w:t>движения</w:t>
      </w:r>
      <w:r>
        <w:rPr>
          <w:spacing w:val="-3"/>
        </w:rPr>
        <w:t xml:space="preserve"> </w:t>
      </w:r>
      <w:r>
        <w:t>частиц</w:t>
      </w:r>
      <w:r>
        <w:rPr>
          <w:spacing w:val="-3"/>
        </w:rPr>
        <w:t xml:space="preserve"> </w:t>
      </w:r>
      <w:r>
        <w:t>вещества.</w:t>
      </w:r>
      <w:r>
        <w:rPr>
          <w:spacing w:val="-2"/>
        </w:rPr>
        <w:t xml:space="preserve"> </w:t>
      </w:r>
      <w:r>
        <w:t>Модель</w:t>
      </w:r>
      <w:r>
        <w:rPr>
          <w:spacing w:val="-2"/>
        </w:rPr>
        <w:t xml:space="preserve"> </w:t>
      </w:r>
      <w:r>
        <w:t>идеального</w:t>
      </w:r>
      <w:r>
        <w:rPr>
          <w:spacing w:val="-4"/>
        </w:rPr>
        <w:t xml:space="preserve"> </w:t>
      </w:r>
      <w:r>
        <w:t>газа.</w:t>
      </w:r>
      <w:r>
        <w:rPr>
          <w:spacing w:val="-2"/>
        </w:rPr>
        <w:t xml:space="preserve"> </w:t>
      </w:r>
      <w:r>
        <w:t>Давление</w:t>
      </w:r>
      <w:r>
        <w:rPr>
          <w:spacing w:val="-3"/>
        </w:rPr>
        <w:t xml:space="preserve"> </w:t>
      </w:r>
      <w:r>
        <w:t>газа.</w:t>
      </w:r>
      <w:r>
        <w:rPr>
          <w:spacing w:val="-2"/>
        </w:rPr>
        <w:t xml:space="preserve"> </w:t>
      </w:r>
      <w:r>
        <w:t>Уравнение</w:t>
      </w:r>
      <w:r>
        <w:rPr>
          <w:spacing w:val="-3"/>
        </w:rPr>
        <w:t xml:space="preserve"> </w:t>
      </w:r>
      <w:r>
        <w:t>состояния</w:t>
      </w:r>
    </w:p>
    <w:p w:rsidR="00985581" w:rsidRDefault="00C330CE">
      <w:pPr>
        <w:pStyle w:val="a3"/>
        <w:ind w:right="648"/>
      </w:pPr>
      <w:r>
        <w:t>идеального газа. Законы термодинамики. Порядок и хаос. Необратимость тепловых процессов.</w:t>
      </w:r>
      <w:r>
        <w:rPr>
          <w:spacing w:val="-47"/>
        </w:rPr>
        <w:t xml:space="preserve"> </w:t>
      </w:r>
      <w:r>
        <w:t>Тепловые</w:t>
      </w:r>
      <w:r>
        <w:rPr>
          <w:spacing w:val="-3"/>
        </w:rPr>
        <w:t xml:space="preserve"> </w:t>
      </w:r>
      <w:r>
        <w:t>двигатели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охрана</w:t>
      </w:r>
      <w:r>
        <w:rPr>
          <w:spacing w:val="-2"/>
        </w:rPr>
        <w:t xml:space="preserve"> </w:t>
      </w:r>
      <w:r>
        <w:t>окружающей</w:t>
      </w:r>
      <w:r>
        <w:rPr>
          <w:spacing w:val="-2"/>
        </w:rPr>
        <w:t xml:space="preserve"> </w:t>
      </w:r>
      <w:r>
        <w:t>среды.</w:t>
      </w:r>
    </w:p>
    <w:p w:rsidR="00985581" w:rsidRDefault="00C330CE">
      <w:pPr>
        <w:pStyle w:val="a3"/>
        <w:ind w:right="457" w:firstLine="48"/>
      </w:pPr>
      <w:r>
        <w:rPr>
          <w:b/>
        </w:rPr>
        <w:t xml:space="preserve">Проведение опытов </w:t>
      </w:r>
      <w:r>
        <w:t>по изучению свойств газов, жидкостей и твердых тел, тепловых процессов и</w:t>
      </w:r>
      <w:r>
        <w:rPr>
          <w:spacing w:val="-47"/>
        </w:rPr>
        <w:t xml:space="preserve"> </w:t>
      </w:r>
      <w:r>
        <w:t>агрегатных</w:t>
      </w:r>
      <w:r>
        <w:rPr>
          <w:spacing w:val="-2"/>
        </w:rPr>
        <w:t xml:space="preserve"> </w:t>
      </w:r>
      <w:r>
        <w:t>превращений</w:t>
      </w:r>
      <w:r>
        <w:rPr>
          <w:spacing w:val="-2"/>
        </w:rPr>
        <w:t xml:space="preserve"> </w:t>
      </w:r>
      <w:r>
        <w:t>вещества.</w:t>
      </w:r>
    </w:p>
    <w:p w:rsidR="00985581" w:rsidRDefault="00C330CE">
      <w:pPr>
        <w:pStyle w:val="a3"/>
        <w:ind w:right="285"/>
      </w:pPr>
      <w:r>
        <w:t>Практическое применение в повседневной жизни физических знаний о свойствах газов, жидкостей</w:t>
      </w:r>
      <w:r>
        <w:rPr>
          <w:spacing w:val="-4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твердых</w:t>
      </w:r>
      <w:r>
        <w:rPr>
          <w:spacing w:val="-2"/>
        </w:rPr>
        <w:t xml:space="preserve"> </w:t>
      </w:r>
      <w:r>
        <w:t>тел;</w:t>
      </w:r>
      <w:r>
        <w:rPr>
          <w:spacing w:val="-4"/>
        </w:rPr>
        <w:t xml:space="preserve"> </w:t>
      </w:r>
      <w:r>
        <w:t>об охране</w:t>
      </w:r>
      <w:r>
        <w:rPr>
          <w:spacing w:val="-2"/>
        </w:rPr>
        <w:t xml:space="preserve"> </w:t>
      </w:r>
      <w:r>
        <w:t>окружающей</w:t>
      </w:r>
      <w:r>
        <w:rPr>
          <w:spacing w:val="-2"/>
        </w:rPr>
        <w:t xml:space="preserve"> </w:t>
      </w:r>
      <w:r>
        <w:t>среды.</w:t>
      </w:r>
    </w:p>
    <w:p w:rsidR="00985581" w:rsidRDefault="00C330CE">
      <w:pPr>
        <w:pStyle w:val="3"/>
        <w:ind w:left="1034"/>
      </w:pPr>
      <w:r>
        <w:t>Электродинамика</w:t>
      </w:r>
    </w:p>
    <w:p w:rsidR="00985581" w:rsidRDefault="00C330CE">
      <w:pPr>
        <w:spacing w:before="2" w:line="237" w:lineRule="auto"/>
        <w:ind w:left="1034" w:right="609"/>
        <w:rPr>
          <w:rFonts w:ascii="Times New Roman" w:hAnsi="Times New Roman"/>
          <w:sz w:val="24"/>
        </w:rPr>
      </w:pPr>
      <w:r>
        <w:t>Элементарный электрический заряд. Закон сохранения электрического заряда. Электрическое</w:t>
      </w:r>
      <w:r>
        <w:rPr>
          <w:spacing w:val="1"/>
        </w:rPr>
        <w:t xml:space="preserve"> </w:t>
      </w:r>
      <w:r>
        <w:t xml:space="preserve">поле. Электрический ток. </w:t>
      </w:r>
      <w:r>
        <w:rPr>
          <w:rFonts w:ascii="Times New Roman" w:hAnsi="Times New Roman"/>
          <w:sz w:val="24"/>
        </w:rPr>
        <w:t>Электрическое поле. Закон Кулона. Напряженность и потенциал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электростатического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поля.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Проводники, полупроводники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диэлектрики.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Конденсатор</w:t>
      </w:r>
    </w:p>
    <w:p w:rsidR="00985581" w:rsidRDefault="00985581">
      <w:pPr>
        <w:spacing w:line="237" w:lineRule="auto"/>
        <w:rPr>
          <w:rFonts w:ascii="Times New Roman" w:hAnsi="Times New Roman"/>
          <w:sz w:val="24"/>
        </w:rPr>
        <w:sectPr w:rsidR="00985581">
          <w:pgSz w:w="11910" w:h="16840"/>
          <w:pgMar w:top="1080" w:right="620" w:bottom="280" w:left="560" w:header="720" w:footer="720" w:gutter="0"/>
          <w:cols w:space="720"/>
        </w:sectPr>
      </w:pPr>
    </w:p>
    <w:p w:rsidR="00985581" w:rsidRDefault="00985581">
      <w:pPr>
        <w:pStyle w:val="a3"/>
        <w:spacing w:before="1"/>
        <w:ind w:left="0"/>
        <w:rPr>
          <w:rFonts w:ascii="Times New Roman"/>
          <w:sz w:val="24"/>
        </w:rPr>
      </w:pPr>
    </w:p>
    <w:p w:rsidR="00985581" w:rsidRDefault="00C330CE">
      <w:pPr>
        <w:spacing w:before="56" w:after="4"/>
        <w:ind w:left="1082"/>
        <w:rPr>
          <w:b/>
        </w:rPr>
      </w:pPr>
      <w:r>
        <w:rPr>
          <w:b/>
        </w:rPr>
        <w:t>Тематическое</w:t>
      </w:r>
      <w:r>
        <w:rPr>
          <w:b/>
          <w:spacing w:val="-6"/>
        </w:rPr>
        <w:t xml:space="preserve"> </w:t>
      </w:r>
      <w:r>
        <w:rPr>
          <w:b/>
        </w:rPr>
        <w:t>планирование</w:t>
      </w:r>
      <w:r>
        <w:rPr>
          <w:b/>
          <w:spacing w:val="-5"/>
        </w:rPr>
        <w:t xml:space="preserve"> </w:t>
      </w:r>
      <w:r>
        <w:rPr>
          <w:b/>
        </w:rPr>
        <w:t>с</w:t>
      </w:r>
      <w:r>
        <w:rPr>
          <w:b/>
          <w:spacing w:val="-6"/>
        </w:rPr>
        <w:t xml:space="preserve"> </w:t>
      </w:r>
      <w:r>
        <w:rPr>
          <w:b/>
        </w:rPr>
        <w:t>определением</w:t>
      </w:r>
      <w:r>
        <w:rPr>
          <w:b/>
          <w:spacing w:val="42"/>
        </w:rPr>
        <w:t xml:space="preserve"> </w:t>
      </w:r>
      <w:r>
        <w:rPr>
          <w:b/>
        </w:rPr>
        <w:t>основных</w:t>
      </w:r>
      <w:r>
        <w:rPr>
          <w:b/>
          <w:spacing w:val="41"/>
        </w:rPr>
        <w:t xml:space="preserve"> </w:t>
      </w:r>
      <w:r>
        <w:rPr>
          <w:b/>
        </w:rPr>
        <w:t>видов</w:t>
      </w:r>
      <w:r>
        <w:rPr>
          <w:b/>
          <w:spacing w:val="4"/>
        </w:rPr>
        <w:t xml:space="preserve"> </w:t>
      </w:r>
      <w:r>
        <w:rPr>
          <w:b/>
        </w:rPr>
        <w:t>учебной</w:t>
      </w:r>
      <w:r>
        <w:rPr>
          <w:b/>
          <w:spacing w:val="44"/>
        </w:rPr>
        <w:t xml:space="preserve"> </w:t>
      </w:r>
      <w:r>
        <w:rPr>
          <w:b/>
        </w:rPr>
        <w:t>деятельности</w:t>
      </w:r>
    </w:p>
    <w:tbl>
      <w:tblPr>
        <w:tblStyle w:val="TableNormal"/>
        <w:tblW w:w="0" w:type="auto"/>
        <w:tblInd w:w="9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9"/>
        <w:gridCol w:w="2208"/>
        <w:gridCol w:w="6727"/>
      </w:tblGrid>
      <w:tr w:rsidR="00985581">
        <w:trPr>
          <w:trHeight w:val="571"/>
        </w:trPr>
        <w:tc>
          <w:tcPr>
            <w:tcW w:w="639" w:type="dxa"/>
          </w:tcPr>
          <w:p w:rsidR="00985581" w:rsidRDefault="00C330CE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2208" w:type="dxa"/>
          </w:tcPr>
          <w:p w:rsidR="00985581" w:rsidRDefault="00C330CE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6727" w:type="dxa"/>
          </w:tcPr>
          <w:p w:rsidR="00985581" w:rsidRDefault="00C330CE">
            <w:pPr>
              <w:pStyle w:val="TableParagraph"/>
              <w:ind w:left="106" w:right="1402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Характеристика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</w:rPr>
              <w:t>основных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</w:rPr>
              <w:t>видов</w:t>
            </w:r>
            <w:r>
              <w:rPr>
                <w:rFonts w:ascii="Calibri" w:hAnsi="Calibri"/>
                <w:spacing w:val="-5"/>
              </w:rPr>
              <w:t xml:space="preserve"> </w:t>
            </w:r>
            <w:r>
              <w:rPr>
                <w:rFonts w:ascii="Calibri" w:hAnsi="Calibri"/>
              </w:rPr>
              <w:t>учебной</w:t>
            </w:r>
            <w:r>
              <w:rPr>
                <w:rFonts w:ascii="Calibri" w:hAnsi="Calibri"/>
                <w:spacing w:val="-5"/>
              </w:rPr>
              <w:t xml:space="preserve"> </w:t>
            </w:r>
            <w:r>
              <w:rPr>
                <w:rFonts w:ascii="Calibri" w:hAnsi="Calibri"/>
              </w:rPr>
              <w:t>деятельности</w:t>
            </w:r>
            <w:r>
              <w:rPr>
                <w:rFonts w:ascii="Calibri" w:hAnsi="Calibri"/>
                <w:spacing w:val="-46"/>
              </w:rPr>
              <w:t xml:space="preserve"> </w:t>
            </w:r>
            <w:r>
              <w:rPr>
                <w:rFonts w:ascii="Calibri" w:hAnsi="Calibri"/>
              </w:rPr>
              <w:t>обучающихся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(на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уровне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учебных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действий</w:t>
            </w:r>
            <w:proofErr w:type="gramStart"/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)</w:t>
            </w:r>
            <w:proofErr w:type="gramEnd"/>
          </w:p>
        </w:tc>
      </w:tr>
      <w:tr w:rsidR="00985581">
        <w:trPr>
          <w:trHeight w:val="1653"/>
        </w:trPr>
        <w:tc>
          <w:tcPr>
            <w:tcW w:w="639" w:type="dxa"/>
            <w:tcBorders>
              <w:bottom w:val="single" w:sz="6" w:space="0" w:color="000000"/>
            </w:tcBorders>
          </w:tcPr>
          <w:p w:rsidR="00985581" w:rsidRDefault="00C330CE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2208" w:type="dxa"/>
            <w:tcBorders>
              <w:bottom w:val="single" w:sz="6" w:space="0" w:color="000000"/>
            </w:tcBorders>
          </w:tcPr>
          <w:p w:rsidR="00985581" w:rsidRDefault="00985581">
            <w:pPr>
              <w:pStyle w:val="TableParagraph"/>
              <w:spacing w:before="6"/>
              <w:rPr>
                <w:rFonts w:ascii="Calibri"/>
                <w:b/>
              </w:rPr>
            </w:pPr>
          </w:p>
          <w:p w:rsidR="00985581" w:rsidRDefault="00C330CE">
            <w:pPr>
              <w:pStyle w:val="TableParagraph"/>
              <w:ind w:left="105" w:right="105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Физика 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познание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природы</w:t>
            </w:r>
          </w:p>
        </w:tc>
        <w:tc>
          <w:tcPr>
            <w:tcW w:w="6727" w:type="dxa"/>
            <w:tcBorders>
              <w:bottom w:val="single" w:sz="6" w:space="0" w:color="000000"/>
            </w:tcBorders>
          </w:tcPr>
          <w:p w:rsidR="00985581" w:rsidRDefault="00C330CE">
            <w:pPr>
              <w:pStyle w:val="TableParagraph"/>
              <w:ind w:left="106" w:right="153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.Приводят примеры физических величин. Формулируют физические</w:t>
            </w:r>
            <w:r>
              <w:rPr>
                <w:rFonts w:ascii="Calibri" w:hAnsi="Calibri"/>
                <w:spacing w:val="-47"/>
              </w:rPr>
              <w:t xml:space="preserve"> </w:t>
            </w:r>
            <w:r>
              <w:rPr>
                <w:rFonts w:ascii="Calibri" w:hAnsi="Calibri"/>
              </w:rPr>
              <w:t>законы. Указывают границы применимости физических законов</w:t>
            </w:r>
            <w:proofErr w:type="gramStart"/>
            <w:r>
              <w:rPr>
                <w:rFonts w:ascii="Calibri" w:hAnsi="Calibri"/>
                <w:spacing w:val="1"/>
              </w:rPr>
              <w:t xml:space="preserve"> </w:t>
            </w:r>
            <w:r>
              <w:rPr>
                <w:rFonts w:ascii="Calibri" w:hAnsi="Calibri"/>
              </w:rPr>
              <w:t>П</w:t>
            </w:r>
            <w:proofErr w:type="gramEnd"/>
            <w:r>
              <w:rPr>
                <w:rFonts w:ascii="Calibri" w:hAnsi="Calibri"/>
              </w:rPr>
              <w:t>риводят примеры использования физических знаний в живописи,</w:t>
            </w:r>
            <w:r>
              <w:rPr>
                <w:rFonts w:ascii="Calibri" w:hAnsi="Calibri"/>
                <w:spacing w:val="1"/>
              </w:rPr>
              <w:t xml:space="preserve"> </w:t>
            </w:r>
            <w:r>
              <w:rPr>
                <w:rFonts w:ascii="Calibri" w:hAnsi="Calibri"/>
              </w:rPr>
              <w:t>архитектуре</w:t>
            </w:r>
          </w:p>
        </w:tc>
      </w:tr>
      <w:tr w:rsidR="00985581">
        <w:trPr>
          <w:trHeight w:val="7520"/>
        </w:trPr>
        <w:tc>
          <w:tcPr>
            <w:tcW w:w="639" w:type="dxa"/>
            <w:tcBorders>
              <w:top w:val="single" w:sz="6" w:space="0" w:color="000000"/>
            </w:tcBorders>
          </w:tcPr>
          <w:p w:rsidR="00985581" w:rsidRDefault="00C330CE">
            <w:pPr>
              <w:pStyle w:val="TableParagraph"/>
              <w:spacing w:line="270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208" w:type="dxa"/>
            <w:tcBorders>
              <w:top w:val="single" w:sz="6" w:space="0" w:color="000000"/>
            </w:tcBorders>
          </w:tcPr>
          <w:p w:rsidR="00985581" w:rsidRDefault="00C330CE">
            <w:pPr>
              <w:pStyle w:val="TableParagraph"/>
              <w:spacing w:line="270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Механика</w:t>
            </w:r>
          </w:p>
        </w:tc>
        <w:tc>
          <w:tcPr>
            <w:tcW w:w="6727" w:type="dxa"/>
            <w:tcBorders>
              <w:top w:val="single" w:sz="6" w:space="0" w:color="000000"/>
            </w:tcBorders>
          </w:tcPr>
          <w:p w:rsidR="00985581" w:rsidRDefault="00C330CE">
            <w:pPr>
              <w:pStyle w:val="TableParagraph"/>
              <w:ind w:left="106" w:right="280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Описывают траектории движения тел; называют различия понятий</w:t>
            </w:r>
            <w:r>
              <w:rPr>
                <w:rFonts w:ascii="Calibri" w:hAnsi="Calibri"/>
                <w:spacing w:val="-47"/>
              </w:rPr>
              <w:t xml:space="preserve"> </w:t>
            </w:r>
            <w:r>
              <w:rPr>
                <w:rFonts w:ascii="Calibri" w:hAnsi="Calibri"/>
              </w:rPr>
              <w:t>путь, перемещение, траектория; на примерах показывают способы</w:t>
            </w:r>
            <w:r>
              <w:rPr>
                <w:rFonts w:ascii="Calibri" w:hAnsi="Calibri"/>
                <w:spacing w:val="-48"/>
              </w:rPr>
              <w:t xml:space="preserve"> </w:t>
            </w:r>
            <w:r>
              <w:rPr>
                <w:rFonts w:ascii="Calibri" w:hAnsi="Calibri"/>
              </w:rPr>
              <w:t>описания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движений: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</w:rPr>
              <w:t>координатный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и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векторный</w:t>
            </w:r>
          </w:p>
          <w:p w:rsidR="00985581" w:rsidRDefault="00C330CE">
            <w:pPr>
              <w:pStyle w:val="TableParagraph"/>
              <w:ind w:left="106" w:right="248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. Приводят примеры равномерного движения тел; записывают</w:t>
            </w:r>
            <w:r>
              <w:rPr>
                <w:rFonts w:ascii="Calibri" w:hAnsi="Calibri"/>
                <w:spacing w:val="1"/>
              </w:rPr>
              <w:t xml:space="preserve"> </w:t>
            </w:r>
            <w:r>
              <w:rPr>
                <w:rFonts w:ascii="Calibri" w:hAnsi="Calibri"/>
              </w:rPr>
              <w:t>уравнения равномерного движения; строят графики равномерного</w:t>
            </w:r>
            <w:r>
              <w:rPr>
                <w:rFonts w:ascii="Calibri" w:hAnsi="Calibri"/>
                <w:spacing w:val="-47"/>
              </w:rPr>
              <w:t xml:space="preserve"> </w:t>
            </w:r>
            <w:r>
              <w:rPr>
                <w:rFonts w:ascii="Calibri" w:hAnsi="Calibri"/>
              </w:rPr>
              <w:t>движения.</w:t>
            </w:r>
          </w:p>
          <w:p w:rsidR="00985581" w:rsidRDefault="00C330CE">
            <w:pPr>
              <w:pStyle w:val="TableParagraph"/>
              <w:ind w:left="106" w:right="153" w:firstLine="48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Называют</w:t>
            </w:r>
            <w:r>
              <w:rPr>
                <w:rFonts w:ascii="Calibri" w:hAnsi="Calibri"/>
                <w:spacing w:val="-5"/>
              </w:rPr>
              <w:t xml:space="preserve"> </w:t>
            </w:r>
            <w:r>
              <w:rPr>
                <w:rFonts w:ascii="Calibri" w:hAnsi="Calibri"/>
              </w:rPr>
              <w:t>различия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</w:rPr>
              <w:t>между</w:t>
            </w:r>
            <w:r>
              <w:rPr>
                <w:rFonts w:ascii="Calibri" w:hAnsi="Calibri"/>
                <w:spacing w:val="-5"/>
              </w:rPr>
              <w:t xml:space="preserve"> </w:t>
            </w:r>
            <w:r>
              <w:rPr>
                <w:rFonts w:ascii="Calibri" w:hAnsi="Calibri"/>
              </w:rPr>
              <w:t>мгновенной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</w:rPr>
              <w:t>и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</w:rPr>
              <w:t>средней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</w:rPr>
              <w:t>скоростью</w:t>
            </w:r>
            <w:r>
              <w:rPr>
                <w:rFonts w:ascii="Calibri" w:hAnsi="Calibri"/>
                <w:spacing w:val="-47"/>
              </w:rPr>
              <w:t xml:space="preserve"> </w:t>
            </w:r>
            <w:r>
              <w:rPr>
                <w:rFonts w:ascii="Calibri" w:hAnsi="Calibri"/>
              </w:rPr>
              <w:t>неравномерного движения; строят графики скорости</w:t>
            </w:r>
            <w:r>
              <w:rPr>
                <w:rFonts w:ascii="Calibri" w:hAnsi="Calibri"/>
                <w:spacing w:val="1"/>
              </w:rPr>
              <w:t xml:space="preserve"> </w:t>
            </w:r>
            <w:r>
              <w:rPr>
                <w:rFonts w:ascii="Calibri" w:hAnsi="Calibri"/>
              </w:rPr>
              <w:t>равноускоренного движения, вычисляют характеристики</w:t>
            </w:r>
            <w:r>
              <w:rPr>
                <w:rFonts w:ascii="Calibri" w:hAnsi="Calibri"/>
                <w:spacing w:val="1"/>
              </w:rPr>
              <w:t xml:space="preserve"> </w:t>
            </w:r>
            <w:r>
              <w:rPr>
                <w:rFonts w:ascii="Calibri" w:hAnsi="Calibri"/>
              </w:rPr>
              <w:t>равноускоренного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</w:rPr>
              <w:t>движения.</w:t>
            </w:r>
          </w:p>
          <w:p w:rsidR="00985581" w:rsidRDefault="00C330CE">
            <w:pPr>
              <w:pStyle w:val="TableParagraph"/>
              <w:ind w:left="106" w:right="972" w:firstLine="48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Решают задачи на применение уравнений равномерного и</w:t>
            </w:r>
            <w:r>
              <w:rPr>
                <w:rFonts w:ascii="Calibri" w:hAnsi="Calibri"/>
                <w:spacing w:val="-48"/>
              </w:rPr>
              <w:t xml:space="preserve"> </w:t>
            </w:r>
            <w:r>
              <w:rPr>
                <w:rFonts w:ascii="Calibri" w:hAnsi="Calibri"/>
              </w:rPr>
              <w:t>равноускоренного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</w:rPr>
              <w:t>движения,</w:t>
            </w:r>
            <w:r>
              <w:rPr>
                <w:rFonts w:ascii="Calibri" w:hAnsi="Calibri"/>
                <w:spacing w:val="-5"/>
              </w:rPr>
              <w:t xml:space="preserve"> </w:t>
            </w:r>
            <w:r>
              <w:rPr>
                <w:rFonts w:ascii="Calibri" w:hAnsi="Calibri"/>
              </w:rPr>
              <w:t>строят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графики</w:t>
            </w:r>
          </w:p>
          <w:p w:rsidR="00985581" w:rsidRDefault="00C330CE">
            <w:pPr>
              <w:pStyle w:val="TableParagraph"/>
              <w:ind w:left="106" w:right="318" w:firstLine="48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Приводят примеры траекторий движения тел, совершающих</w:t>
            </w:r>
            <w:r>
              <w:rPr>
                <w:rFonts w:ascii="Calibri" w:hAnsi="Calibri"/>
                <w:spacing w:val="1"/>
              </w:rPr>
              <w:t xml:space="preserve"> </w:t>
            </w:r>
            <w:r>
              <w:rPr>
                <w:rFonts w:ascii="Calibri" w:hAnsi="Calibri"/>
              </w:rPr>
              <w:t>свободное падение; решают задачи на расчет дальности полета,</w:t>
            </w:r>
            <w:r>
              <w:rPr>
                <w:rFonts w:ascii="Calibri" w:hAnsi="Calibri"/>
                <w:spacing w:val="1"/>
              </w:rPr>
              <w:t xml:space="preserve"> </w:t>
            </w:r>
            <w:r>
              <w:rPr>
                <w:rFonts w:ascii="Calibri" w:hAnsi="Calibri"/>
              </w:rPr>
              <w:t>высоты полета. Определяют вид движения тела по окружности,</w:t>
            </w:r>
            <w:r>
              <w:rPr>
                <w:rFonts w:ascii="Calibri" w:hAnsi="Calibri"/>
                <w:spacing w:val="1"/>
              </w:rPr>
              <w:t xml:space="preserve"> </w:t>
            </w:r>
            <w:r>
              <w:rPr>
                <w:rFonts w:ascii="Calibri" w:hAnsi="Calibri"/>
              </w:rPr>
              <w:t>рассчитывают центростремительное ускорение, скорость тела,</w:t>
            </w:r>
            <w:r>
              <w:rPr>
                <w:rFonts w:ascii="Calibri" w:hAnsi="Calibri"/>
                <w:spacing w:val="1"/>
              </w:rPr>
              <w:t xml:space="preserve"> </w:t>
            </w:r>
            <w:r>
              <w:rPr>
                <w:rFonts w:ascii="Calibri" w:hAnsi="Calibri"/>
              </w:rPr>
              <w:t>движущегося по окружности. Приводят примеры движения тел по</w:t>
            </w:r>
            <w:r>
              <w:rPr>
                <w:rFonts w:ascii="Calibri" w:hAnsi="Calibri"/>
                <w:spacing w:val="-48"/>
              </w:rPr>
              <w:t xml:space="preserve"> </w:t>
            </w:r>
            <w:r>
              <w:rPr>
                <w:rFonts w:ascii="Calibri" w:hAnsi="Calibri"/>
              </w:rPr>
              <w:t>инерции,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</w:rPr>
              <w:t>формулируют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закон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инерции,</w:t>
            </w:r>
            <w:r>
              <w:rPr>
                <w:rFonts w:ascii="Calibri" w:hAnsi="Calibri"/>
                <w:spacing w:val="-5"/>
              </w:rPr>
              <w:t xml:space="preserve"> </w:t>
            </w:r>
            <w:r>
              <w:rPr>
                <w:rFonts w:ascii="Calibri" w:hAnsi="Calibri"/>
              </w:rPr>
              <w:t>решают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задачи.</w:t>
            </w:r>
          </w:p>
          <w:p w:rsidR="00985581" w:rsidRDefault="00C330CE">
            <w:pPr>
              <w:pStyle w:val="TableParagraph"/>
              <w:spacing w:line="266" w:lineRule="exact"/>
              <w:ind w:left="106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Складывают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</w:rPr>
              <w:t>векторы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сил</w:t>
            </w:r>
          </w:p>
          <w:p w:rsidR="00985581" w:rsidRDefault="00C330CE">
            <w:pPr>
              <w:pStyle w:val="TableParagraph"/>
              <w:ind w:left="106" w:right="1541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; формулируют 2 закон Ньютона. Проводят опыты по</w:t>
            </w:r>
            <w:r>
              <w:rPr>
                <w:rFonts w:ascii="Calibri" w:hAnsi="Calibri"/>
                <w:spacing w:val="1"/>
              </w:rPr>
              <w:t xml:space="preserve"> </w:t>
            </w:r>
            <w:r>
              <w:rPr>
                <w:rFonts w:ascii="Calibri" w:hAnsi="Calibri"/>
              </w:rPr>
              <w:t>взаимодействию тел; формулируют 3 закон Ньютона;</w:t>
            </w:r>
            <w:r>
              <w:rPr>
                <w:rFonts w:ascii="Calibri" w:hAnsi="Calibri"/>
                <w:spacing w:val="-48"/>
              </w:rPr>
              <w:t xml:space="preserve"> </w:t>
            </w:r>
            <w:r>
              <w:rPr>
                <w:rFonts w:ascii="Calibri" w:hAnsi="Calibri"/>
              </w:rPr>
              <w:t>решают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задачи.</w:t>
            </w:r>
          </w:p>
          <w:p w:rsidR="00985581" w:rsidRDefault="00C330CE">
            <w:pPr>
              <w:pStyle w:val="TableParagraph"/>
              <w:ind w:left="106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Называют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</w:rPr>
              <w:t>виды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деформации;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</w:rPr>
              <w:t>проводят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</w:rPr>
              <w:t>эксперимент;</w:t>
            </w:r>
            <w:r>
              <w:rPr>
                <w:rFonts w:ascii="Calibri" w:hAnsi="Calibri"/>
                <w:spacing w:val="-5"/>
              </w:rPr>
              <w:t xml:space="preserve"> </w:t>
            </w:r>
            <w:r>
              <w:rPr>
                <w:rFonts w:ascii="Calibri" w:hAnsi="Calibri"/>
              </w:rPr>
              <w:t>выводят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</w:rPr>
              <w:t>закон</w:t>
            </w:r>
            <w:r>
              <w:rPr>
                <w:rFonts w:ascii="Calibri" w:hAnsi="Calibri"/>
                <w:spacing w:val="-47"/>
              </w:rPr>
              <w:t xml:space="preserve"> </w:t>
            </w:r>
            <w:r>
              <w:rPr>
                <w:rFonts w:ascii="Calibri" w:hAnsi="Calibri"/>
              </w:rPr>
              <w:t>Гука.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Решают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задачи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на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движение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тел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</w:rPr>
              <w:t>под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действием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</w:rPr>
              <w:t>нескольких</w:t>
            </w:r>
          </w:p>
          <w:p w:rsidR="00985581" w:rsidRDefault="00C330CE">
            <w:pPr>
              <w:pStyle w:val="TableParagraph"/>
              <w:ind w:left="106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тел.</w:t>
            </w:r>
          </w:p>
          <w:p w:rsidR="00985581" w:rsidRDefault="00C330CE">
            <w:pPr>
              <w:pStyle w:val="TableParagraph"/>
              <w:ind w:left="106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Выводят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</w:rPr>
              <w:t>закон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сохранения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импульса,</w:t>
            </w:r>
            <w:r>
              <w:rPr>
                <w:rFonts w:ascii="Calibri" w:hAnsi="Calibri"/>
                <w:spacing w:val="-7"/>
              </w:rPr>
              <w:t xml:space="preserve"> </w:t>
            </w:r>
            <w:r>
              <w:rPr>
                <w:rFonts w:ascii="Calibri" w:hAnsi="Calibri"/>
              </w:rPr>
              <w:t>решают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задачи.</w:t>
            </w:r>
          </w:p>
          <w:p w:rsidR="00985581" w:rsidRDefault="00C330CE">
            <w:pPr>
              <w:pStyle w:val="TableParagraph"/>
              <w:spacing w:line="270" w:lineRule="atLeast"/>
              <w:ind w:left="154" w:right="153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Связывают</w:t>
            </w:r>
            <w:r>
              <w:rPr>
                <w:rFonts w:ascii="Calibri" w:hAnsi="Calibri"/>
                <w:spacing w:val="-5"/>
              </w:rPr>
              <w:t xml:space="preserve"> </w:t>
            </w:r>
            <w:r>
              <w:rPr>
                <w:rFonts w:ascii="Calibri" w:hAnsi="Calibri"/>
              </w:rPr>
              <w:t>понятия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механическая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</w:rPr>
              <w:t>работа,</w:t>
            </w:r>
            <w:r>
              <w:rPr>
                <w:rFonts w:ascii="Calibri" w:hAnsi="Calibri"/>
                <w:spacing w:val="-8"/>
              </w:rPr>
              <w:t xml:space="preserve"> </w:t>
            </w:r>
            <w:r>
              <w:rPr>
                <w:rFonts w:ascii="Calibri" w:hAnsi="Calibri"/>
              </w:rPr>
              <w:t>мощность,</w:t>
            </w:r>
            <w:r>
              <w:rPr>
                <w:rFonts w:ascii="Calibri" w:hAnsi="Calibri"/>
                <w:spacing w:val="-7"/>
              </w:rPr>
              <w:t xml:space="preserve"> </w:t>
            </w:r>
            <w:r>
              <w:rPr>
                <w:rFonts w:ascii="Calibri" w:hAnsi="Calibri"/>
              </w:rPr>
              <w:t>энергия.</w:t>
            </w:r>
            <w:r>
              <w:rPr>
                <w:rFonts w:ascii="Calibri" w:hAnsi="Calibri"/>
                <w:spacing w:val="-47"/>
              </w:rPr>
              <w:t xml:space="preserve"> </w:t>
            </w:r>
            <w:r>
              <w:rPr>
                <w:rFonts w:ascii="Calibri" w:hAnsi="Calibri"/>
              </w:rPr>
              <w:t>Выводят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закон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сохранения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энергии,</w:t>
            </w:r>
            <w:r>
              <w:rPr>
                <w:rFonts w:ascii="Calibri" w:hAnsi="Calibri"/>
                <w:spacing w:val="-5"/>
              </w:rPr>
              <w:t xml:space="preserve"> </w:t>
            </w:r>
            <w:r>
              <w:rPr>
                <w:rFonts w:ascii="Calibri" w:hAnsi="Calibri"/>
              </w:rPr>
              <w:t>решают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задачи.</w:t>
            </w:r>
          </w:p>
        </w:tc>
      </w:tr>
    </w:tbl>
    <w:p w:rsidR="00985581" w:rsidRDefault="00985581">
      <w:pPr>
        <w:spacing w:line="270" w:lineRule="atLeast"/>
        <w:sectPr w:rsidR="00985581">
          <w:pgSz w:w="11910" w:h="16840"/>
          <w:pgMar w:top="1580" w:right="62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9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9"/>
        <w:gridCol w:w="2208"/>
        <w:gridCol w:w="6727"/>
      </w:tblGrid>
      <w:tr w:rsidR="00985581">
        <w:trPr>
          <w:trHeight w:val="5919"/>
        </w:trPr>
        <w:tc>
          <w:tcPr>
            <w:tcW w:w="639" w:type="dxa"/>
          </w:tcPr>
          <w:p w:rsidR="00985581" w:rsidRDefault="00C330CE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3</w:t>
            </w:r>
          </w:p>
        </w:tc>
        <w:tc>
          <w:tcPr>
            <w:tcW w:w="2208" w:type="dxa"/>
          </w:tcPr>
          <w:p w:rsidR="00985581" w:rsidRDefault="00C330CE">
            <w:pPr>
              <w:pStyle w:val="TableParagraph"/>
              <w:spacing w:before="3" w:line="237" w:lineRule="auto"/>
              <w:ind w:left="105" w:right="440"/>
              <w:rPr>
                <w:b/>
                <w:sz w:val="24"/>
              </w:rPr>
            </w:pPr>
            <w:r>
              <w:rPr>
                <w:b/>
                <w:sz w:val="24"/>
              </w:rPr>
              <w:t>Молекулярная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физика</w:t>
            </w:r>
          </w:p>
        </w:tc>
        <w:tc>
          <w:tcPr>
            <w:tcW w:w="6727" w:type="dxa"/>
          </w:tcPr>
          <w:p w:rsidR="00985581" w:rsidRDefault="00C330CE">
            <w:pPr>
              <w:pStyle w:val="TableParagraph"/>
              <w:spacing w:before="5" w:line="235" w:lineRule="auto"/>
              <w:ind w:left="106" w:right="153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Используя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</w:rPr>
              <w:t>знания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из</w:t>
            </w:r>
            <w:r>
              <w:rPr>
                <w:rFonts w:ascii="Calibri" w:hAnsi="Calibri"/>
                <w:spacing w:val="-5"/>
              </w:rPr>
              <w:t xml:space="preserve"> </w:t>
            </w:r>
            <w:r>
              <w:rPr>
                <w:rFonts w:ascii="Calibri" w:hAnsi="Calibri"/>
              </w:rPr>
              <w:t>химии,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</w:rPr>
              <w:t>записывают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формулы</w:t>
            </w:r>
            <w:r>
              <w:rPr>
                <w:rFonts w:ascii="Calibri" w:hAnsi="Calibri"/>
                <w:spacing w:val="-7"/>
              </w:rPr>
              <w:t xml:space="preserve"> </w:t>
            </w:r>
            <w:r>
              <w:rPr>
                <w:rFonts w:ascii="Calibri" w:hAnsi="Calibri"/>
              </w:rPr>
              <w:t>относительной</w:t>
            </w:r>
            <w:r>
              <w:rPr>
                <w:rFonts w:ascii="Calibri" w:hAnsi="Calibri"/>
                <w:spacing w:val="-47"/>
              </w:rPr>
              <w:t xml:space="preserve"> </w:t>
            </w:r>
            <w:r>
              <w:rPr>
                <w:rFonts w:ascii="Calibri" w:hAnsi="Calibri"/>
              </w:rPr>
              <w:t>молекулярной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массы,</w:t>
            </w:r>
            <w:r>
              <w:rPr>
                <w:rFonts w:ascii="Calibri" w:hAnsi="Calibri"/>
                <w:spacing w:val="-7"/>
              </w:rPr>
              <w:t xml:space="preserve"> </w:t>
            </w:r>
            <w:r>
              <w:rPr>
                <w:rFonts w:ascii="Calibri" w:hAnsi="Calibri"/>
              </w:rPr>
              <w:t>молярной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массы,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количества</w:t>
            </w:r>
            <w:r>
              <w:rPr>
                <w:rFonts w:ascii="Calibri" w:hAnsi="Calibri"/>
                <w:spacing w:val="1"/>
              </w:rPr>
              <w:t xml:space="preserve"> </w:t>
            </w:r>
            <w:r>
              <w:rPr>
                <w:rFonts w:ascii="Calibri" w:hAnsi="Calibri"/>
              </w:rPr>
              <w:t>вещества;</w:t>
            </w:r>
          </w:p>
          <w:p w:rsidR="00985581" w:rsidRDefault="00C330CE">
            <w:pPr>
              <w:pStyle w:val="TableParagraph"/>
              <w:spacing w:before="3"/>
              <w:ind w:left="106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решают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задачи.</w:t>
            </w:r>
          </w:p>
          <w:p w:rsidR="00985581" w:rsidRDefault="00C330CE">
            <w:pPr>
              <w:pStyle w:val="TableParagraph"/>
              <w:ind w:left="106" w:right="153" w:firstLine="48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Сравнивают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</w:rPr>
              <w:t>строение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и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свойства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</w:rPr>
              <w:t>твердых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тел,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</w:rPr>
              <w:t>жидкостей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и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газов.</w:t>
            </w:r>
            <w:r>
              <w:rPr>
                <w:rFonts w:ascii="Calibri" w:hAnsi="Calibri"/>
                <w:spacing w:val="-47"/>
              </w:rPr>
              <w:t xml:space="preserve"> </w:t>
            </w:r>
            <w:r>
              <w:rPr>
                <w:rFonts w:ascii="Calibri" w:hAnsi="Calibri"/>
              </w:rPr>
              <w:t>Составляют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сравнительную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таблицу</w:t>
            </w:r>
          </w:p>
          <w:p w:rsidR="00985581" w:rsidRDefault="00C330CE">
            <w:pPr>
              <w:pStyle w:val="TableParagraph"/>
              <w:spacing w:before="1"/>
              <w:ind w:left="106" w:right="364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Выводят аналитически основное уравнение МКТ идеального газа,</w:t>
            </w:r>
            <w:r>
              <w:rPr>
                <w:rFonts w:ascii="Calibri" w:hAnsi="Calibri"/>
                <w:spacing w:val="-48"/>
              </w:rPr>
              <w:t xml:space="preserve"> </w:t>
            </w:r>
            <w:r>
              <w:rPr>
                <w:rFonts w:ascii="Calibri" w:hAnsi="Calibri"/>
              </w:rPr>
              <w:t>решают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задачи.</w:t>
            </w:r>
          </w:p>
          <w:p w:rsidR="00985581" w:rsidRDefault="00C330CE">
            <w:pPr>
              <w:pStyle w:val="TableParagraph"/>
              <w:ind w:left="106" w:right="153" w:firstLine="48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Распознают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</w:rPr>
              <w:t>и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описывают</w:t>
            </w:r>
            <w:r>
              <w:rPr>
                <w:rFonts w:ascii="Calibri" w:hAnsi="Calibri"/>
                <w:spacing w:val="-4"/>
              </w:rPr>
              <w:t xml:space="preserve"> </w:t>
            </w:r>
            <w:proofErr w:type="spellStart"/>
            <w:r>
              <w:rPr>
                <w:rFonts w:ascii="Calibri" w:hAnsi="Calibri"/>
              </w:rPr>
              <w:t>изопроцессы</w:t>
            </w:r>
            <w:proofErr w:type="spellEnd"/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в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идеальном</w:t>
            </w:r>
            <w:r>
              <w:rPr>
                <w:rFonts w:ascii="Calibri" w:hAnsi="Calibri"/>
                <w:spacing w:val="-5"/>
              </w:rPr>
              <w:t xml:space="preserve"> </w:t>
            </w:r>
            <w:r>
              <w:rPr>
                <w:rFonts w:ascii="Calibri" w:hAnsi="Calibri"/>
              </w:rPr>
              <w:t>газе;</w:t>
            </w:r>
            <w:r>
              <w:rPr>
                <w:rFonts w:ascii="Calibri" w:hAnsi="Calibri"/>
                <w:spacing w:val="-5"/>
              </w:rPr>
              <w:t xml:space="preserve"> </w:t>
            </w:r>
            <w:r>
              <w:rPr>
                <w:rFonts w:ascii="Calibri" w:hAnsi="Calibri"/>
              </w:rPr>
              <w:t>строят</w:t>
            </w:r>
            <w:r>
              <w:rPr>
                <w:rFonts w:ascii="Calibri" w:hAnsi="Calibri"/>
                <w:spacing w:val="-47"/>
              </w:rPr>
              <w:t xml:space="preserve"> </w:t>
            </w:r>
            <w:r>
              <w:rPr>
                <w:rFonts w:ascii="Calibri" w:hAnsi="Calibri"/>
              </w:rPr>
              <w:t>графики</w:t>
            </w:r>
            <w:r>
              <w:rPr>
                <w:rFonts w:ascii="Calibri" w:hAnsi="Calibri"/>
                <w:spacing w:val="-2"/>
              </w:rPr>
              <w:t xml:space="preserve"> </w:t>
            </w:r>
            <w:proofErr w:type="spellStart"/>
            <w:r>
              <w:rPr>
                <w:rFonts w:ascii="Calibri" w:hAnsi="Calibri"/>
              </w:rPr>
              <w:t>изопроцессов</w:t>
            </w:r>
            <w:proofErr w:type="spellEnd"/>
          </w:p>
          <w:p w:rsidR="00985581" w:rsidRDefault="00C330CE">
            <w:pPr>
              <w:pStyle w:val="TableParagraph"/>
              <w:spacing w:before="1"/>
              <w:ind w:left="106" w:right="446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. Решают задачи на определение макроскопических параметров.</w:t>
            </w:r>
            <w:r>
              <w:rPr>
                <w:rFonts w:ascii="Calibri" w:hAnsi="Calibri"/>
                <w:spacing w:val="-47"/>
              </w:rPr>
              <w:t xml:space="preserve"> </w:t>
            </w:r>
            <w:r>
              <w:rPr>
                <w:rFonts w:ascii="Calibri" w:hAnsi="Calibri"/>
              </w:rPr>
              <w:t>Проводят эксперимент, иллюстрирующий кипение жидкости;</w:t>
            </w:r>
            <w:r>
              <w:rPr>
                <w:rFonts w:ascii="Calibri" w:hAnsi="Calibri"/>
                <w:spacing w:val="1"/>
              </w:rPr>
              <w:t xml:space="preserve"> </w:t>
            </w:r>
            <w:r>
              <w:rPr>
                <w:rFonts w:ascii="Calibri" w:hAnsi="Calibri"/>
              </w:rPr>
              <w:t>называют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различия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насыщенного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и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ненасыщенного</w:t>
            </w:r>
            <w:r>
              <w:rPr>
                <w:rFonts w:ascii="Calibri" w:hAnsi="Calibri"/>
                <w:spacing w:val="-8"/>
              </w:rPr>
              <w:t xml:space="preserve"> </w:t>
            </w:r>
            <w:r>
              <w:rPr>
                <w:rFonts w:ascii="Calibri" w:hAnsi="Calibri"/>
              </w:rPr>
              <w:t>пара;</w:t>
            </w:r>
          </w:p>
          <w:p w:rsidR="00985581" w:rsidRDefault="00C330CE">
            <w:pPr>
              <w:pStyle w:val="TableParagraph"/>
              <w:spacing w:before="1"/>
              <w:ind w:left="106" w:right="305"/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определяют влажность воздуха </w:t>
            </w:r>
            <w:proofErr w:type="gramStart"/>
            <w:r>
              <w:rPr>
                <w:rFonts w:ascii="Calibri" w:hAnsi="Calibri"/>
              </w:rPr>
              <w:t>в</w:t>
            </w:r>
            <w:proofErr w:type="gramEnd"/>
            <w:r>
              <w:rPr>
                <w:rFonts w:ascii="Calibri" w:hAnsi="Calibri"/>
              </w:rPr>
              <w:t xml:space="preserve"> </w:t>
            </w:r>
            <w:proofErr w:type="gramStart"/>
            <w:r>
              <w:rPr>
                <w:rFonts w:ascii="Calibri" w:hAnsi="Calibri"/>
              </w:rPr>
              <w:t>термодинамическая</w:t>
            </w:r>
            <w:proofErr w:type="gramEnd"/>
            <w:r>
              <w:rPr>
                <w:rFonts w:ascii="Calibri" w:hAnsi="Calibri"/>
              </w:rPr>
              <w:t xml:space="preserve"> система,</w:t>
            </w:r>
            <w:r>
              <w:rPr>
                <w:rFonts w:ascii="Calibri" w:hAnsi="Calibri"/>
                <w:spacing w:val="1"/>
              </w:rPr>
              <w:t xml:space="preserve"> </w:t>
            </w:r>
            <w:r>
              <w:rPr>
                <w:rFonts w:ascii="Calibri" w:hAnsi="Calibri"/>
              </w:rPr>
              <w:t>равновесное состояние, термодинамический процесс, внутренняя</w:t>
            </w:r>
            <w:r>
              <w:rPr>
                <w:rFonts w:ascii="Calibri" w:hAnsi="Calibri"/>
                <w:spacing w:val="-47"/>
              </w:rPr>
              <w:t xml:space="preserve"> </w:t>
            </w:r>
            <w:r>
              <w:rPr>
                <w:rFonts w:ascii="Calibri" w:hAnsi="Calibri"/>
              </w:rPr>
              <w:t>энергия, внутренняя энергия идеального газа; описывают способы</w:t>
            </w:r>
            <w:r>
              <w:rPr>
                <w:rFonts w:ascii="Calibri" w:hAnsi="Calibri"/>
                <w:spacing w:val="-47"/>
              </w:rPr>
              <w:t xml:space="preserve"> </w:t>
            </w:r>
            <w:r>
              <w:rPr>
                <w:rFonts w:ascii="Calibri" w:hAnsi="Calibri"/>
              </w:rPr>
              <w:t>изменения состояния термодинамической системы путем</w:t>
            </w:r>
            <w:r>
              <w:rPr>
                <w:rFonts w:ascii="Calibri" w:hAnsi="Calibri"/>
                <w:spacing w:val="1"/>
              </w:rPr>
              <w:t xml:space="preserve"> </w:t>
            </w:r>
            <w:r>
              <w:rPr>
                <w:rFonts w:ascii="Calibri" w:hAnsi="Calibri"/>
              </w:rPr>
              <w:t>совершения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работы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и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теплопередачи.</w:t>
            </w:r>
          </w:p>
          <w:p w:rsidR="00985581" w:rsidRDefault="00C330CE">
            <w:pPr>
              <w:pStyle w:val="TableParagraph"/>
              <w:spacing w:before="1"/>
              <w:ind w:left="106" w:right="338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Составляют уравнение теплового баланса и решают его. Приводят</w:t>
            </w:r>
            <w:r>
              <w:rPr>
                <w:rFonts w:ascii="Calibri" w:hAnsi="Calibri"/>
                <w:spacing w:val="-47"/>
              </w:rPr>
              <w:t xml:space="preserve"> </w:t>
            </w:r>
            <w:r>
              <w:rPr>
                <w:rFonts w:ascii="Calibri" w:hAnsi="Calibri"/>
              </w:rPr>
              <w:t>примеры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тепловых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двигателей;</w:t>
            </w:r>
          </w:p>
          <w:p w:rsidR="00985581" w:rsidRDefault="00C330CE">
            <w:pPr>
              <w:pStyle w:val="TableParagraph"/>
              <w:spacing w:before="6" w:line="235" w:lineRule="auto"/>
              <w:ind w:left="106" w:right="153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вычисляют</w:t>
            </w:r>
            <w:r>
              <w:rPr>
                <w:rFonts w:ascii="Calibri" w:hAnsi="Calibri"/>
                <w:spacing w:val="-5"/>
              </w:rPr>
              <w:t xml:space="preserve"> </w:t>
            </w:r>
            <w:r>
              <w:rPr>
                <w:rFonts w:ascii="Calibri" w:hAnsi="Calibri"/>
              </w:rPr>
              <w:t>КПД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тепловых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</w:rPr>
              <w:t>двигателей;</w:t>
            </w:r>
            <w:r>
              <w:rPr>
                <w:rFonts w:ascii="Calibri" w:hAnsi="Calibri"/>
                <w:spacing w:val="-7"/>
              </w:rPr>
              <w:t xml:space="preserve"> </w:t>
            </w:r>
            <w:r>
              <w:rPr>
                <w:rFonts w:ascii="Calibri" w:hAnsi="Calibri"/>
              </w:rPr>
              <w:t>предлагают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</w:rPr>
              <w:t>способы</w:t>
            </w:r>
            <w:r>
              <w:rPr>
                <w:rFonts w:ascii="Calibri" w:hAnsi="Calibri"/>
                <w:spacing w:val="3"/>
              </w:rPr>
              <w:t xml:space="preserve"> </w:t>
            </w:r>
            <w:r>
              <w:rPr>
                <w:rFonts w:ascii="Calibri" w:hAnsi="Calibri"/>
              </w:rPr>
              <w:t>защиты</w:t>
            </w:r>
            <w:r>
              <w:rPr>
                <w:rFonts w:ascii="Calibri" w:hAnsi="Calibri"/>
                <w:spacing w:val="-47"/>
              </w:rPr>
              <w:t xml:space="preserve"> </w:t>
            </w:r>
            <w:r>
              <w:rPr>
                <w:rFonts w:ascii="Calibri" w:hAnsi="Calibri"/>
              </w:rPr>
              <w:t>окружающей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</w:rPr>
              <w:t>среды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от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</w:rPr>
              <w:t>вредного</w:t>
            </w:r>
            <w:r>
              <w:rPr>
                <w:rFonts w:ascii="Calibri" w:hAnsi="Calibri"/>
                <w:spacing w:val="-5"/>
              </w:rPr>
              <w:t xml:space="preserve"> </w:t>
            </w:r>
            <w:r>
              <w:rPr>
                <w:rFonts w:ascii="Calibri" w:hAnsi="Calibri"/>
              </w:rPr>
              <w:t>воздействия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тепловых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</w:rPr>
              <w:t>двигателей</w:t>
            </w:r>
          </w:p>
        </w:tc>
      </w:tr>
      <w:tr w:rsidR="00985581">
        <w:trPr>
          <w:trHeight w:val="5746"/>
        </w:trPr>
        <w:tc>
          <w:tcPr>
            <w:tcW w:w="639" w:type="dxa"/>
          </w:tcPr>
          <w:p w:rsidR="00985581" w:rsidRDefault="00C330CE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208" w:type="dxa"/>
          </w:tcPr>
          <w:p w:rsidR="00985581" w:rsidRDefault="00C330CE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Электродинамика</w:t>
            </w:r>
          </w:p>
        </w:tc>
        <w:tc>
          <w:tcPr>
            <w:tcW w:w="6727" w:type="dxa"/>
          </w:tcPr>
          <w:p w:rsidR="00985581" w:rsidRDefault="00C330CE">
            <w:pPr>
              <w:pStyle w:val="TableParagraph"/>
              <w:ind w:left="106" w:right="153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Распознают и изображают линии напряженности поля точечного</w:t>
            </w:r>
            <w:r>
              <w:rPr>
                <w:rFonts w:ascii="Calibri" w:hAnsi="Calibri"/>
                <w:spacing w:val="1"/>
              </w:rPr>
              <w:t xml:space="preserve"> </w:t>
            </w:r>
            <w:r>
              <w:rPr>
                <w:rFonts w:ascii="Calibri" w:hAnsi="Calibri"/>
              </w:rPr>
              <w:t>заряда;</w:t>
            </w:r>
            <w:r>
              <w:rPr>
                <w:rFonts w:ascii="Calibri" w:hAnsi="Calibri"/>
                <w:spacing w:val="-7"/>
              </w:rPr>
              <w:t xml:space="preserve"> </w:t>
            </w:r>
            <w:r>
              <w:rPr>
                <w:rFonts w:ascii="Calibri" w:hAnsi="Calibri"/>
              </w:rPr>
              <w:t>определяют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</w:rPr>
              <w:t>результирующую</w:t>
            </w:r>
            <w:r>
              <w:rPr>
                <w:rFonts w:ascii="Calibri" w:hAnsi="Calibri"/>
                <w:spacing w:val="-5"/>
              </w:rPr>
              <w:t xml:space="preserve"> </w:t>
            </w:r>
            <w:r>
              <w:rPr>
                <w:rFonts w:ascii="Calibri" w:hAnsi="Calibri"/>
              </w:rPr>
              <w:t>напряженность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</w:rPr>
              <w:t>поля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</w:rPr>
              <w:t>системы</w:t>
            </w:r>
            <w:r>
              <w:rPr>
                <w:rFonts w:ascii="Calibri" w:hAnsi="Calibri"/>
                <w:spacing w:val="-47"/>
              </w:rPr>
              <w:t xml:space="preserve"> </w:t>
            </w:r>
            <w:r>
              <w:rPr>
                <w:rFonts w:ascii="Calibri" w:hAnsi="Calibri"/>
              </w:rPr>
              <w:t>точечных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зарядов.</w:t>
            </w:r>
          </w:p>
          <w:p w:rsidR="00985581" w:rsidRDefault="00C330CE">
            <w:pPr>
              <w:pStyle w:val="TableParagraph"/>
              <w:ind w:left="106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Описывают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поведение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проводников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и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диэлектриков</w:t>
            </w:r>
            <w:r>
              <w:rPr>
                <w:rFonts w:ascii="Calibri" w:hAnsi="Calibri"/>
                <w:spacing w:val="-3"/>
              </w:rPr>
              <w:t xml:space="preserve"> </w:t>
            </w:r>
            <w:proofErr w:type="gramStart"/>
            <w:r>
              <w:rPr>
                <w:rFonts w:ascii="Calibri" w:hAnsi="Calibri"/>
              </w:rPr>
              <w:t>в</w:t>
            </w:r>
            <w:proofErr w:type="gramEnd"/>
          </w:p>
          <w:p w:rsidR="00985581" w:rsidRDefault="00C330CE">
            <w:pPr>
              <w:pStyle w:val="TableParagraph"/>
              <w:ind w:left="106" w:right="153"/>
              <w:rPr>
                <w:rFonts w:ascii="Calibri" w:hAnsi="Calibri"/>
              </w:rPr>
            </w:pPr>
            <w:proofErr w:type="gramStart"/>
            <w:r>
              <w:rPr>
                <w:rFonts w:ascii="Calibri" w:hAnsi="Calibri"/>
              </w:rPr>
              <w:t>электростатическом полена основе знаний о строении вещества;</w:t>
            </w:r>
            <w:r>
              <w:rPr>
                <w:rFonts w:ascii="Calibri" w:hAnsi="Calibri"/>
                <w:spacing w:val="1"/>
              </w:rPr>
              <w:t xml:space="preserve"> </w:t>
            </w:r>
            <w:r>
              <w:rPr>
                <w:rFonts w:ascii="Calibri" w:hAnsi="Calibri"/>
              </w:rPr>
              <w:t>распознают</w:t>
            </w:r>
            <w:r>
              <w:rPr>
                <w:rFonts w:ascii="Calibri" w:hAnsi="Calibri"/>
                <w:spacing w:val="-5"/>
              </w:rPr>
              <w:t xml:space="preserve"> </w:t>
            </w:r>
            <w:r>
              <w:rPr>
                <w:rFonts w:ascii="Calibri" w:hAnsi="Calibri"/>
              </w:rPr>
              <w:t>и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</w:rPr>
              <w:t>воспроизводят</w:t>
            </w:r>
            <w:r>
              <w:rPr>
                <w:rFonts w:ascii="Calibri" w:hAnsi="Calibri"/>
                <w:spacing w:val="-5"/>
              </w:rPr>
              <w:t xml:space="preserve"> </w:t>
            </w:r>
            <w:r>
              <w:rPr>
                <w:rFonts w:ascii="Calibri" w:hAnsi="Calibri"/>
              </w:rPr>
              <w:t>явления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</w:rPr>
              <w:t>электростатической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</w:rPr>
              <w:t>индукции</w:t>
            </w:r>
            <w:r>
              <w:rPr>
                <w:rFonts w:ascii="Calibri" w:hAnsi="Calibri"/>
                <w:spacing w:val="-47"/>
              </w:rPr>
              <w:t xml:space="preserve"> </w:t>
            </w:r>
            <w:r>
              <w:rPr>
                <w:rFonts w:ascii="Calibri" w:hAnsi="Calibri"/>
              </w:rPr>
              <w:t>и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поляризации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диэлектриков.</w:t>
            </w:r>
            <w:proofErr w:type="gramEnd"/>
          </w:p>
          <w:p w:rsidR="00985581" w:rsidRDefault="00C330CE">
            <w:pPr>
              <w:pStyle w:val="TableParagraph"/>
              <w:ind w:left="106" w:right="218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Теоретически предсказывают на основании знаний о строении</w:t>
            </w:r>
            <w:r>
              <w:rPr>
                <w:rFonts w:ascii="Calibri" w:hAnsi="Calibri"/>
                <w:spacing w:val="1"/>
              </w:rPr>
              <w:t xml:space="preserve"> </w:t>
            </w:r>
            <w:r>
              <w:rPr>
                <w:rFonts w:ascii="Calibri" w:hAnsi="Calibri"/>
              </w:rPr>
              <w:t>вещества</w:t>
            </w:r>
            <w:r>
              <w:rPr>
                <w:rFonts w:ascii="Calibri" w:hAnsi="Calibri"/>
                <w:spacing w:val="-5"/>
              </w:rPr>
              <w:t xml:space="preserve"> </w:t>
            </w:r>
            <w:r>
              <w:rPr>
                <w:rFonts w:ascii="Calibri" w:hAnsi="Calibri"/>
              </w:rPr>
              <w:t>поведение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</w:rPr>
              <w:t>проводников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и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диэлектриков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в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</w:rPr>
              <w:t>электрическом</w:t>
            </w:r>
            <w:r>
              <w:rPr>
                <w:rFonts w:ascii="Calibri" w:hAnsi="Calibri"/>
                <w:spacing w:val="-46"/>
              </w:rPr>
              <w:t xml:space="preserve"> </w:t>
            </w:r>
            <w:r>
              <w:rPr>
                <w:rFonts w:ascii="Calibri" w:hAnsi="Calibri"/>
              </w:rPr>
              <w:t>поле.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Обосновывают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и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отстаивают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свою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точку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зрения.</w:t>
            </w:r>
          </w:p>
          <w:p w:rsidR="00985581" w:rsidRDefault="00C330CE">
            <w:pPr>
              <w:pStyle w:val="TableParagraph"/>
              <w:ind w:left="106" w:right="408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Определяют потенциал электростатического поля в данной точке</w:t>
            </w:r>
            <w:r>
              <w:rPr>
                <w:rFonts w:ascii="Calibri" w:hAnsi="Calibri"/>
                <w:spacing w:val="-47"/>
              </w:rPr>
              <w:t xml:space="preserve"> </w:t>
            </w:r>
            <w:r>
              <w:rPr>
                <w:rFonts w:ascii="Calibri" w:hAnsi="Calibri"/>
              </w:rPr>
              <w:t>поля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одного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</w:rPr>
              <w:t>и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нескольких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точечных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электрических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зарядов,</w:t>
            </w:r>
          </w:p>
          <w:p w:rsidR="00985581" w:rsidRDefault="00C330CE">
            <w:pPr>
              <w:pStyle w:val="TableParagraph"/>
              <w:ind w:left="106" w:right="1053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потенциальную энергию электрического заряда и системы</w:t>
            </w:r>
            <w:r>
              <w:rPr>
                <w:rFonts w:ascii="Calibri" w:hAnsi="Calibri"/>
                <w:spacing w:val="-48"/>
              </w:rPr>
              <w:t xml:space="preserve"> </w:t>
            </w:r>
            <w:r>
              <w:rPr>
                <w:rFonts w:ascii="Calibri" w:hAnsi="Calibri"/>
              </w:rPr>
              <w:t>электрических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зарядов,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</w:rPr>
              <w:t>разность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потенциалов,</w:t>
            </w:r>
            <w:r>
              <w:rPr>
                <w:rFonts w:ascii="Calibri" w:hAnsi="Calibri"/>
                <w:spacing w:val="-5"/>
              </w:rPr>
              <w:t xml:space="preserve"> </w:t>
            </w:r>
            <w:r>
              <w:rPr>
                <w:rFonts w:ascii="Calibri" w:hAnsi="Calibri"/>
              </w:rPr>
              <w:t>работу</w:t>
            </w:r>
          </w:p>
          <w:p w:rsidR="00985581" w:rsidRDefault="00C330CE">
            <w:pPr>
              <w:pStyle w:val="TableParagraph"/>
              <w:ind w:left="106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электростатического</w:t>
            </w:r>
            <w:r>
              <w:rPr>
                <w:rFonts w:ascii="Calibri" w:hAnsi="Calibri"/>
                <w:spacing w:val="-8"/>
              </w:rPr>
              <w:t xml:space="preserve"> </w:t>
            </w:r>
            <w:r>
              <w:rPr>
                <w:rFonts w:ascii="Calibri" w:hAnsi="Calibri"/>
              </w:rPr>
              <w:t>поля.</w:t>
            </w:r>
          </w:p>
          <w:p w:rsidR="00985581" w:rsidRDefault="00C330CE">
            <w:pPr>
              <w:pStyle w:val="TableParagraph"/>
              <w:ind w:left="106" w:right="153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Объясняют</w:t>
            </w:r>
            <w:r>
              <w:rPr>
                <w:rFonts w:ascii="Calibri" w:hAnsi="Calibri"/>
                <w:spacing w:val="-5"/>
              </w:rPr>
              <w:t xml:space="preserve"> </w:t>
            </w:r>
            <w:r>
              <w:rPr>
                <w:rFonts w:ascii="Calibri" w:hAnsi="Calibri"/>
              </w:rPr>
              <w:t>устройство,</w:t>
            </w:r>
            <w:r>
              <w:rPr>
                <w:rFonts w:ascii="Calibri" w:hAnsi="Calibri"/>
                <w:spacing w:val="-7"/>
              </w:rPr>
              <w:t xml:space="preserve"> </w:t>
            </w:r>
            <w:r>
              <w:rPr>
                <w:rFonts w:ascii="Calibri" w:hAnsi="Calibri"/>
              </w:rPr>
              <w:t>принцип</w:t>
            </w:r>
            <w:r>
              <w:rPr>
                <w:rFonts w:ascii="Calibri" w:hAnsi="Calibri"/>
                <w:spacing w:val="-5"/>
              </w:rPr>
              <w:t xml:space="preserve"> </w:t>
            </w:r>
            <w:r>
              <w:rPr>
                <w:rFonts w:ascii="Calibri" w:hAnsi="Calibri"/>
              </w:rPr>
              <w:t>действия,</w:t>
            </w:r>
            <w:r>
              <w:rPr>
                <w:rFonts w:ascii="Calibri" w:hAnsi="Calibri"/>
                <w:spacing w:val="-7"/>
              </w:rPr>
              <w:t xml:space="preserve"> </w:t>
            </w:r>
            <w:r>
              <w:rPr>
                <w:rFonts w:ascii="Calibri" w:hAnsi="Calibri"/>
              </w:rPr>
              <w:t>практическое</w:t>
            </w:r>
            <w:r>
              <w:rPr>
                <w:rFonts w:ascii="Calibri" w:hAnsi="Calibri"/>
                <w:spacing w:val="-5"/>
              </w:rPr>
              <w:t xml:space="preserve"> </w:t>
            </w:r>
            <w:r>
              <w:rPr>
                <w:rFonts w:ascii="Calibri" w:hAnsi="Calibri"/>
              </w:rPr>
              <w:t>значение</w:t>
            </w:r>
            <w:r>
              <w:rPr>
                <w:rFonts w:ascii="Calibri" w:hAnsi="Calibri"/>
                <w:spacing w:val="-47"/>
              </w:rPr>
              <w:t xml:space="preserve"> </w:t>
            </w:r>
            <w:r>
              <w:rPr>
                <w:rFonts w:ascii="Calibri" w:hAnsi="Calibri"/>
              </w:rPr>
              <w:t>конденсаторов</w:t>
            </w:r>
          </w:p>
          <w:p w:rsidR="00985581" w:rsidRDefault="00C330CE">
            <w:pPr>
              <w:pStyle w:val="TableParagraph"/>
              <w:ind w:left="106" w:right="153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. Вычисляют значения электроёмкости плоского конденсатора,</w:t>
            </w:r>
            <w:r>
              <w:rPr>
                <w:rFonts w:ascii="Calibri" w:hAnsi="Calibri"/>
                <w:spacing w:val="-47"/>
              </w:rPr>
              <w:t xml:space="preserve"> </w:t>
            </w:r>
            <w:r>
              <w:rPr>
                <w:rFonts w:ascii="Calibri" w:hAnsi="Calibri"/>
              </w:rPr>
              <w:t>заряда</w:t>
            </w:r>
            <w:r>
              <w:rPr>
                <w:rFonts w:ascii="Calibri" w:hAnsi="Calibri"/>
                <w:spacing w:val="-5"/>
              </w:rPr>
              <w:t xml:space="preserve"> </w:t>
            </w:r>
            <w:r>
              <w:rPr>
                <w:rFonts w:ascii="Calibri" w:hAnsi="Calibri"/>
              </w:rPr>
              <w:t>конденсатора,</w:t>
            </w:r>
            <w:r>
              <w:rPr>
                <w:rFonts w:ascii="Calibri" w:hAnsi="Calibri"/>
                <w:spacing w:val="-7"/>
              </w:rPr>
              <w:t xml:space="preserve"> </w:t>
            </w:r>
            <w:r>
              <w:rPr>
                <w:rFonts w:ascii="Calibri" w:hAnsi="Calibri"/>
              </w:rPr>
              <w:t>напряжения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</w:rPr>
              <w:t>на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</w:rPr>
              <w:t>обкладках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</w:rPr>
              <w:t>конденсатора,</w:t>
            </w:r>
          </w:p>
          <w:p w:rsidR="00985581" w:rsidRDefault="00C330CE">
            <w:pPr>
              <w:pStyle w:val="TableParagraph"/>
              <w:ind w:left="106" w:right="153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параметров</w:t>
            </w:r>
            <w:r>
              <w:rPr>
                <w:rFonts w:ascii="Calibri" w:hAnsi="Calibri"/>
                <w:spacing w:val="-5"/>
              </w:rPr>
              <w:t xml:space="preserve"> </w:t>
            </w:r>
            <w:r>
              <w:rPr>
                <w:rFonts w:ascii="Calibri" w:hAnsi="Calibri"/>
              </w:rPr>
              <w:t>плоского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конденсатора,</w:t>
            </w:r>
            <w:r>
              <w:rPr>
                <w:rFonts w:ascii="Calibri" w:hAnsi="Calibri"/>
                <w:spacing w:val="-8"/>
              </w:rPr>
              <w:t xml:space="preserve"> </w:t>
            </w:r>
            <w:r>
              <w:rPr>
                <w:rFonts w:ascii="Calibri" w:hAnsi="Calibri"/>
              </w:rPr>
              <w:t>энергии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</w:rPr>
              <w:t>электрического</w:t>
            </w:r>
            <w:r>
              <w:rPr>
                <w:rFonts w:ascii="Calibri" w:hAnsi="Calibri"/>
                <w:spacing w:val="-5"/>
              </w:rPr>
              <w:t xml:space="preserve"> </w:t>
            </w:r>
            <w:r>
              <w:rPr>
                <w:rFonts w:ascii="Calibri" w:hAnsi="Calibri"/>
              </w:rPr>
              <w:t>поля</w:t>
            </w:r>
            <w:r>
              <w:rPr>
                <w:rFonts w:ascii="Calibri" w:hAnsi="Calibri"/>
                <w:spacing w:val="-47"/>
              </w:rPr>
              <w:t xml:space="preserve"> </w:t>
            </w:r>
            <w:r>
              <w:rPr>
                <w:rFonts w:ascii="Calibri" w:hAnsi="Calibri"/>
              </w:rPr>
              <w:t>заряженного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</w:rPr>
              <w:t>конденсатора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в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конкретных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ситуациях.</w:t>
            </w:r>
          </w:p>
        </w:tc>
      </w:tr>
    </w:tbl>
    <w:p w:rsidR="00985581" w:rsidRDefault="00985581">
      <w:pPr>
        <w:sectPr w:rsidR="00985581">
          <w:pgSz w:w="11910" w:h="16840"/>
          <w:pgMar w:top="1100" w:right="620" w:bottom="280" w:left="560" w:header="720" w:footer="720" w:gutter="0"/>
          <w:cols w:space="720"/>
        </w:sectPr>
      </w:pPr>
    </w:p>
    <w:p w:rsidR="00985581" w:rsidRDefault="00C330CE">
      <w:pPr>
        <w:pStyle w:val="1"/>
        <w:spacing w:line="242" w:lineRule="auto"/>
        <w:ind w:left="3209" w:right="3153" w:hanging="130"/>
      </w:pPr>
      <w:r>
        <w:rPr>
          <w:w w:val="95"/>
        </w:rPr>
        <w:lastRenderedPageBreak/>
        <w:t>Календарно-тематическое</w:t>
      </w:r>
      <w:r>
        <w:rPr>
          <w:spacing w:val="1"/>
          <w:w w:val="95"/>
        </w:rPr>
        <w:t xml:space="preserve"> </w:t>
      </w:r>
      <w:r>
        <w:t>планирование</w:t>
      </w:r>
      <w:r>
        <w:rPr>
          <w:spacing w:val="-4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физике</w:t>
      </w:r>
    </w:p>
    <w:p w:rsidR="00985581" w:rsidRDefault="00985581">
      <w:pPr>
        <w:pStyle w:val="a3"/>
        <w:ind w:left="0"/>
        <w:rPr>
          <w:rFonts w:ascii="Times New Roman"/>
          <w:b/>
          <w:sz w:val="20"/>
        </w:rPr>
      </w:pPr>
    </w:p>
    <w:p w:rsidR="00985581" w:rsidRDefault="00985581">
      <w:pPr>
        <w:pStyle w:val="a3"/>
        <w:ind w:left="0"/>
        <w:rPr>
          <w:rFonts w:ascii="Times New Roman"/>
          <w:b/>
          <w:sz w:val="20"/>
        </w:rPr>
      </w:pPr>
    </w:p>
    <w:p w:rsidR="00985581" w:rsidRDefault="00985581">
      <w:pPr>
        <w:pStyle w:val="a3"/>
        <w:spacing w:before="11"/>
        <w:ind w:left="0"/>
        <w:rPr>
          <w:rFonts w:ascii="Times New Roman"/>
          <w:b/>
          <w:sz w:val="15"/>
        </w:rPr>
      </w:pPr>
    </w:p>
    <w:tbl>
      <w:tblPr>
        <w:tblStyle w:val="TableNormal"/>
        <w:tblW w:w="0" w:type="auto"/>
        <w:tblInd w:w="11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7165"/>
        <w:gridCol w:w="708"/>
        <w:gridCol w:w="994"/>
        <w:gridCol w:w="848"/>
      </w:tblGrid>
      <w:tr w:rsidR="00985581">
        <w:trPr>
          <w:trHeight w:val="446"/>
        </w:trPr>
        <w:tc>
          <w:tcPr>
            <w:tcW w:w="562" w:type="dxa"/>
          </w:tcPr>
          <w:p w:rsidR="00985581" w:rsidRDefault="00C330CE">
            <w:pPr>
              <w:pStyle w:val="TableParagraph"/>
              <w:spacing w:before="10"/>
              <w:ind w:right="12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n/n</w:t>
            </w:r>
          </w:p>
        </w:tc>
        <w:tc>
          <w:tcPr>
            <w:tcW w:w="7165" w:type="dxa"/>
          </w:tcPr>
          <w:p w:rsidR="00985581" w:rsidRDefault="00C330CE">
            <w:pPr>
              <w:pStyle w:val="TableParagraph"/>
              <w:spacing w:before="10"/>
              <w:ind w:left="3493" w:right="259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Тема урока</w:t>
            </w:r>
          </w:p>
        </w:tc>
        <w:tc>
          <w:tcPr>
            <w:tcW w:w="708" w:type="dxa"/>
            <w:tcBorders>
              <w:right w:val="single" w:sz="4" w:space="0" w:color="000000"/>
            </w:tcBorders>
          </w:tcPr>
          <w:p w:rsidR="00985581" w:rsidRDefault="00C330CE">
            <w:pPr>
              <w:pStyle w:val="TableParagraph"/>
              <w:spacing w:line="230" w:lineRule="atLeast"/>
              <w:ind w:left="272" w:right="97" w:hanging="221"/>
              <w:rPr>
                <w:b/>
                <w:sz w:val="20"/>
              </w:rPr>
            </w:pPr>
            <w:r>
              <w:rPr>
                <w:b/>
                <w:sz w:val="20"/>
              </w:rPr>
              <w:t>Кол-в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о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24"/>
              </w:rPr>
            </w:pPr>
          </w:p>
        </w:tc>
        <w:tc>
          <w:tcPr>
            <w:tcW w:w="848" w:type="dxa"/>
            <w:tcBorders>
              <w:lef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24"/>
              </w:rPr>
            </w:pPr>
          </w:p>
        </w:tc>
      </w:tr>
      <w:tr w:rsidR="00985581">
        <w:trPr>
          <w:trHeight w:val="265"/>
        </w:trPr>
        <w:tc>
          <w:tcPr>
            <w:tcW w:w="562" w:type="dxa"/>
          </w:tcPr>
          <w:p w:rsidR="00985581" w:rsidRDefault="00C330CE">
            <w:pPr>
              <w:pStyle w:val="TableParagraph"/>
              <w:spacing w:line="24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65" w:type="dxa"/>
          </w:tcPr>
          <w:p w:rsidR="00985581" w:rsidRDefault="00C330CE">
            <w:pPr>
              <w:pStyle w:val="TableParagraph"/>
              <w:spacing w:line="245" w:lineRule="exact"/>
              <w:ind w:left="112"/>
              <w:rPr>
                <w:sz w:val="24"/>
              </w:rPr>
            </w:pPr>
            <w:r>
              <w:rPr>
                <w:b/>
                <w:sz w:val="24"/>
              </w:rPr>
              <w:t>ВВЕДЕНИЕ</w:t>
            </w:r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естественно-научный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познания</w:t>
            </w:r>
          </w:p>
        </w:tc>
        <w:tc>
          <w:tcPr>
            <w:tcW w:w="708" w:type="dxa"/>
            <w:tcBorders>
              <w:right w:val="single" w:sz="4" w:space="0" w:color="000000"/>
            </w:tcBorders>
          </w:tcPr>
          <w:p w:rsidR="00985581" w:rsidRDefault="00C330CE">
            <w:pPr>
              <w:pStyle w:val="TableParagraph"/>
              <w:spacing w:line="245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985581" w:rsidRDefault="00985581">
            <w:pPr>
              <w:pStyle w:val="TableParagraph"/>
              <w:spacing w:line="245" w:lineRule="exact"/>
              <w:ind w:left="1"/>
              <w:rPr>
                <w:sz w:val="24"/>
              </w:rPr>
            </w:pPr>
          </w:p>
        </w:tc>
        <w:tc>
          <w:tcPr>
            <w:tcW w:w="848" w:type="dxa"/>
            <w:tcBorders>
              <w:lef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18"/>
              </w:rPr>
            </w:pPr>
          </w:p>
        </w:tc>
      </w:tr>
      <w:tr w:rsidR="00985581">
        <w:trPr>
          <w:trHeight w:val="278"/>
        </w:trPr>
        <w:tc>
          <w:tcPr>
            <w:tcW w:w="8435" w:type="dxa"/>
            <w:gridSpan w:val="3"/>
            <w:tcBorders>
              <w:right w:val="single" w:sz="4" w:space="0" w:color="000000"/>
            </w:tcBorders>
          </w:tcPr>
          <w:p w:rsidR="00985581" w:rsidRDefault="00C330CE">
            <w:pPr>
              <w:pStyle w:val="TableParagraph"/>
              <w:spacing w:before="1" w:line="257" w:lineRule="exact"/>
              <w:ind w:left="3759"/>
              <w:rPr>
                <w:b/>
                <w:sz w:val="24"/>
              </w:rPr>
            </w:pPr>
            <w:r>
              <w:rPr>
                <w:b/>
                <w:sz w:val="24"/>
              </w:rPr>
              <w:t>МЕХАНИКА 33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ч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20"/>
              </w:rPr>
            </w:pPr>
          </w:p>
        </w:tc>
        <w:tc>
          <w:tcPr>
            <w:tcW w:w="848" w:type="dxa"/>
            <w:tcBorders>
              <w:lef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20"/>
              </w:rPr>
            </w:pPr>
          </w:p>
        </w:tc>
      </w:tr>
      <w:tr w:rsidR="00985581">
        <w:trPr>
          <w:trHeight w:val="282"/>
        </w:trPr>
        <w:tc>
          <w:tcPr>
            <w:tcW w:w="562" w:type="dxa"/>
          </w:tcPr>
          <w:p w:rsidR="00985581" w:rsidRDefault="00985581">
            <w:pPr>
              <w:pStyle w:val="TableParagraph"/>
              <w:rPr>
                <w:sz w:val="20"/>
              </w:rPr>
            </w:pPr>
          </w:p>
        </w:tc>
        <w:tc>
          <w:tcPr>
            <w:tcW w:w="7873" w:type="dxa"/>
            <w:gridSpan w:val="2"/>
            <w:tcBorders>
              <w:right w:val="single" w:sz="4" w:space="0" w:color="000000"/>
            </w:tcBorders>
          </w:tcPr>
          <w:p w:rsidR="00985581" w:rsidRDefault="00C330CE">
            <w:pPr>
              <w:pStyle w:val="TableParagraph"/>
              <w:spacing w:before="6" w:line="257" w:lineRule="exact"/>
              <w:ind w:left="3480"/>
              <w:rPr>
                <w:b/>
                <w:sz w:val="24"/>
              </w:rPr>
            </w:pPr>
            <w:r>
              <w:rPr>
                <w:b/>
                <w:sz w:val="24"/>
              </w:rPr>
              <w:t>Кинематика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(10ч)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20"/>
              </w:rPr>
            </w:pPr>
          </w:p>
        </w:tc>
        <w:tc>
          <w:tcPr>
            <w:tcW w:w="848" w:type="dxa"/>
            <w:tcBorders>
              <w:lef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20"/>
              </w:rPr>
            </w:pPr>
          </w:p>
        </w:tc>
      </w:tr>
      <w:tr w:rsidR="00985581">
        <w:trPr>
          <w:trHeight w:val="282"/>
        </w:trPr>
        <w:tc>
          <w:tcPr>
            <w:tcW w:w="562" w:type="dxa"/>
          </w:tcPr>
          <w:p w:rsidR="00985581" w:rsidRDefault="00C330CE">
            <w:pPr>
              <w:pStyle w:val="TableParagraph"/>
              <w:spacing w:line="26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165" w:type="dxa"/>
          </w:tcPr>
          <w:p w:rsidR="00985581" w:rsidRDefault="00C330CE">
            <w:pPr>
              <w:pStyle w:val="TableParagraph"/>
              <w:spacing w:line="263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Различные способы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описания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механического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движения.</w:t>
            </w:r>
          </w:p>
        </w:tc>
        <w:tc>
          <w:tcPr>
            <w:tcW w:w="708" w:type="dxa"/>
            <w:tcBorders>
              <w:right w:val="single" w:sz="4" w:space="0" w:color="000000"/>
            </w:tcBorders>
          </w:tcPr>
          <w:p w:rsidR="00985581" w:rsidRDefault="00C330CE">
            <w:pPr>
              <w:pStyle w:val="TableParagraph"/>
              <w:spacing w:line="263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985581" w:rsidRDefault="00985581">
            <w:pPr>
              <w:pStyle w:val="TableParagraph"/>
              <w:spacing w:line="263" w:lineRule="exact"/>
              <w:ind w:left="1"/>
              <w:rPr>
                <w:sz w:val="24"/>
              </w:rPr>
            </w:pPr>
          </w:p>
        </w:tc>
        <w:tc>
          <w:tcPr>
            <w:tcW w:w="848" w:type="dxa"/>
            <w:tcBorders>
              <w:lef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20"/>
              </w:rPr>
            </w:pPr>
          </w:p>
        </w:tc>
      </w:tr>
      <w:tr w:rsidR="00985581">
        <w:trPr>
          <w:trHeight w:val="278"/>
        </w:trPr>
        <w:tc>
          <w:tcPr>
            <w:tcW w:w="562" w:type="dxa"/>
          </w:tcPr>
          <w:p w:rsidR="00985581" w:rsidRDefault="00C330CE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165" w:type="dxa"/>
          </w:tcPr>
          <w:p w:rsidR="00985581" w:rsidRDefault="00C330CE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Перемещение.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Радиус-вектор.</w:t>
            </w:r>
          </w:p>
        </w:tc>
        <w:tc>
          <w:tcPr>
            <w:tcW w:w="708" w:type="dxa"/>
            <w:tcBorders>
              <w:right w:val="single" w:sz="4" w:space="0" w:color="000000"/>
            </w:tcBorders>
          </w:tcPr>
          <w:p w:rsidR="00985581" w:rsidRDefault="00C330CE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985581" w:rsidRDefault="00985581">
            <w:pPr>
              <w:pStyle w:val="TableParagraph"/>
              <w:spacing w:line="258" w:lineRule="exact"/>
              <w:ind w:left="1"/>
              <w:rPr>
                <w:sz w:val="24"/>
              </w:rPr>
            </w:pPr>
          </w:p>
        </w:tc>
        <w:tc>
          <w:tcPr>
            <w:tcW w:w="848" w:type="dxa"/>
            <w:tcBorders>
              <w:lef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20"/>
              </w:rPr>
            </w:pPr>
          </w:p>
        </w:tc>
      </w:tr>
      <w:tr w:rsidR="00985581">
        <w:trPr>
          <w:trHeight w:val="283"/>
        </w:trPr>
        <w:tc>
          <w:tcPr>
            <w:tcW w:w="562" w:type="dxa"/>
          </w:tcPr>
          <w:p w:rsidR="00985581" w:rsidRDefault="00C330CE">
            <w:pPr>
              <w:pStyle w:val="TableParagraph"/>
              <w:spacing w:line="26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165" w:type="dxa"/>
          </w:tcPr>
          <w:p w:rsidR="00985581" w:rsidRDefault="00C330CE">
            <w:pPr>
              <w:pStyle w:val="TableParagraph"/>
              <w:spacing w:line="263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Равномерное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прямолинейное движение.</w:t>
            </w:r>
          </w:p>
        </w:tc>
        <w:tc>
          <w:tcPr>
            <w:tcW w:w="708" w:type="dxa"/>
            <w:tcBorders>
              <w:right w:val="single" w:sz="4" w:space="0" w:color="000000"/>
            </w:tcBorders>
          </w:tcPr>
          <w:p w:rsidR="00985581" w:rsidRDefault="00C330CE">
            <w:pPr>
              <w:pStyle w:val="TableParagraph"/>
              <w:spacing w:line="263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985581" w:rsidRDefault="00985581">
            <w:pPr>
              <w:pStyle w:val="TableParagraph"/>
              <w:spacing w:line="263" w:lineRule="exact"/>
              <w:ind w:left="1"/>
              <w:rPr>
                <w:sz w:val="24"/>
              </w:rPr>
            </w:pPr>
          </w:p>
        </w:tc>
        <w:tc>
          <w:tcPr>
            <w:tcW w:w="848" w:type="dxa"/>
            <w:tcBorders>
              <w:lef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20"/>
              </w:rPr>
            </w:pPr>
          </w:p>
        </w:tc>
      </w:tr>
      <w:tr w:rsidR="00985581">
        <w:trPr>
          <w:trHeight w:val="278"/>
        </w:trPr>
        <w:tc>
          <w:tcPr>
            <w:tcW w:w="562" w:type="dxa"/>
          </w:tcPr>
          <w:p w:rsidR="00985581" w:rsidRDefault="00C330CE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165" w:type="dxa"/>
          </w:tcPr>
          <w:p w:rsidR="00985581" w:rsidRDefault="00C330CE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Движение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плоскости.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Средняя скорость.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Мгновенная</w:t>
            </w:r>
          </w:p>
        </w:tc>
        <w:tc>
          <w:tcPr>
            <w:tcW w:w="708" w:type="dxa"/>
            <w:tcBorders>
              <w:right w:val="single" w:sz="4" w:space="0" w:color="000000"/>
            </w:tcBorders>
          </w:tcPr>
          <w:p w:rsidR="00985581" w:rsidRDefault="00C330CE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985581" w:rsidRDefault="00985581">
            <w:pPr>
              <w:pStyle w:val="TableParagraph"/>
              <w:spacing w:line="258" w:lineRule="exact"/>
              <w:ind w:left="1"/>
              <w:rPr>
                <w:sz w:val="24"/>
              </w:rPr>
            </w:pPr>
          </w:p>
        </w:tc>
        <w:tc>
          <w:tcPr>
            <w:tcW w:w="848" w:type="dxa"/>
            <w:tcBorders>
              <w:lef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20"/>
              </w:rPr>
            </w:pPr>
          </w:p>
        </w:tc>
      </w:tr>
      <w:tr w:rsidR="00985581">
        <w:trPr>
          <w:trHeight w:val="278"/>
        </w:trPr>
        <w:tc>
          <w:tcPr>
            <w:tcW w:w="562" w:type="dxa"/>
          </w:tcPr>
          <w:p w:rsidR="00985581" w:rsidRDefault="00C330CE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165" w:type="dxa"/>
          </w:tcPr>
          <w:p w:rsidR="00985581" w:rsidRDefault="00C330CE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Ускорение.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Равноускоренное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прямолинейное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движение.</w:t>
            </w:r>
          </w:p>
        </w:tc>
        <w:tc>
          <w:tcPr>
            <w:tcW w:w="708" w:type="dxa"/>
            <w:tcBorders>
              <w:right w:val="single" w:sz="4" w:space="0" w:color="000000"/>
            </w:tcBorders>
          </w:tcPr>
          <w:p w:rsidR="00985581" w:rsidRDefault="00C330CE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985581" w:rsidRDefault="00985581">
            <w:pPr>
              <w:pStyle w:val="TableParagraph"/>
              <w:spacing w:line="258" w:lineRule="exact"/>
              <w:ind w:left="1"/>
              <w:rPr>
                <w:sz w:val="24"/>
              </w:rPr>
            </w:pPr>
          </w:p>
        </w:tc>
        <w:tc>
          <w:tcPr>
            <w:tcW w:w="848" w:type="dxa"/>
            <w:tcBorders>
              <w:lef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20"/>
              </w:rPr>
            </w:pPr>
          </w:p>
        </w:tc>
      </w:tr>
      <w:tr w:rsidR="00985581">
        <w:trPr>
          <w:trHeight w:val="556"/>
        </w:trPr>
        <w:tc>
          <w:tcPr>
            <w:tcW w:w="562" w:type="dxa"/>
          </w:tcPr>
          <w:p w:rsidR="00985581" w:rsidRDefault="00C330CE">
            <w:pPr>
              <w:pStyle w:val="TableParagraph"/>
              <w:spacing w:line="27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165" w:type="dxa"/>
          </w:tcPr>
          <w:p w:rsidR="00985581" w:rsidRDefault="00C330CE">
            <w:pPr>
              <w:pStyle w:val="TableParagraph"/>
              <w:spacing w:line="271" w:lineRule="exact"/>
              <w:ind w:left="112"/>
              <w:rPr>
                <w:sz w:val="24"/>
              </w:rPr>
            </w:pPr>
            <w:r>
              <w:rPr>
                <w:sz w:val="24"/>
              </w:rPr>
              <w:t>Лабораторная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 «Исследование</w:t>
            </w:r>
          </w:p>
          <w:p w:rsidR="00985581" w:rsidRDefault="00C330CE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равноускоренного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прямолинейного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движения».</w:t>
            </w:r>
          </w:p>
        </w:tc>
        <w:tc>
          <w:tcPr>
            <w:tcW w:w="708" w:type="dxa"/>
            <w:tcBorders>
              <w:right w:val="single" w:sz="4" w:space="0" w:color="000000"/>
            </w:tcBorders>
          </w:tcPr>
          <w:p w:rsidR="00985581" w:rsidRDefault="00C330CE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985581" w:rsidRDefault="00985581">
            <w:pPr>
              <w:pStyle w:val="TableParagraph"/>
              <w:spacing w:line="273" w:lineRule="exact"/>
              <w:ind w:left="1"/>
              <w:rPr>
                <w:sz w:val="24"/>
              </w:rPr>
            </w:pPr>
          </w:p>
        </w:tc>
        <w:tc>
          <w:tcPr>
            <w:tcW w:w="848" w:type="dxa"/>
            <w:tcBorders>
              <w:lef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24"/>
              </w:rPr>
            </w:pPr>
          </w:p>
        </w:tc>
      </w:tr>
      <w:tr w:rsidR="00985581">
        <w:trPr>
          <w:trHeight w:val="369"/>
        </w:trPr>
        <w:tc>
          <w:tcPr>
            <w:tcW w:w="562" w:type="dxa"/>
          </w:tcPr>
          <w:p w:rsidR="00985581" w:rsidRDefault="00C330CE">
            <w:pPr>
              <w:pStyle w:val="TableParagraph"/>
              <w:spacing w:before="1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165" w:type="dxa"/>
          </w:tcPr>
          <w:p w:rsidR="00985581" w:rsidRDefault="00C330CE"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z w:val="24"/>
              </w:rPr>
              <w:t>Свободное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падение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Лабораторная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proofErr w:type="gramStart"/>
            <w:r>
              <w:rPr>
                <w:sz w:val="24"/>
              </w:rPr>
              <w:t>2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Исследование</w:t>
            </w:r>
          </w:p>
        </w:tc>
        <w:tc>
          <w:tcPr>
            <w:tcW w:w="708" w:type="dxa"/>
            <w:tcBorders>
              <w:right w:val="single" w:sz="4" w:space="0" w:color="000000"/>
            </w:tcBorders>
          </w:tcPr>
          <w:p w:rsidR="00985581" w:rsidRDefault="00C330CE">
            <w:pPr>
              <w:pStyle w:val="TableParagraph"/>
              <w:spacing w:before="1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985581" w:rsidRDefault="00985581">
            <w:pPr>
              <w:pStyle w:val="TableParagraph"/>
              <w:spacing w:before="1"/>
              <w:ind w:left="1"/>
              <w:rPr>
                <w:sz w:val="24"/>
              </w:rPr>
            </w:pPr>
          </w:p>
        </w:tc>
        <w:tc>
          <w:tcPr>
            <w:tcW w:w="848" w:type="dxa"/>
            <w:tcBorders>
              <w:lef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24"/>
              </w:rPr>
            </w:pPr>
          </w:p>
        </w:tc>
      </w:tr>
      <w:tr w:rsidR="00985581">
        <w:trPr>
          <w:trHeight w:val="278"/>
        </w:trPr>
        <w:tc>
          <w:tcPr>
            <w:tcW w:w="562" w:type="dxa"/>
          </w:tcPr>
          <w:p w:rsidR="00985581" w:rsidRDefault="00C330CE">
            <w:pPr>
              <w:pStyle w:val="TableParagraph"/>
              <w:spacing w:line="259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7165" w:type="dxa"/>
          </w:tcPr>
          <w:p w:rsidR="00985581" w:rsidRDefault="00C330CE">
            <w:pPr>
              <w:pStyle w:val="TableParagraph"/>
              <w:spacing w:line="259" w:lineRule="exact"/>
              <w:ind w:left="112"/>
              <w:rPr>
                <w:sz w:val="24"/>
              </w:rPr>
            </w:pPr>
            <w:r>
              <w:rPr>
                <w:sz w:val="24"/>
              </w:rPr>
              <w:t>Относительность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механического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движения.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сложения</w:t>
            </w:r>
          </w:p>
        </w:tc>
        <w:tc>
          <w:tcPr>
            <w:tcW w:w="708" w:type="dxa"/>
            <w:tcBorders>
              <w:right w:val="single" w:sz="4" w:space="0" w:color="000000"/>
            </w:tcBorders>
          </w:tcPr>
          <w:p w:rsidR="00985581" w:rsidRDefault="00C330CE">
            <w:pPr>
              <w:pStyle w:val="TableParagraph"/>
              <w:spacing w:line="259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985581" w:rsidRDefault="00985581">
            <w:pPr>
              <w:pStyle w:val="TableParagraph"/>
              <w:spacing w:line="259" w:lineRule="exact"/>
              <w:ind w:left="1"/>
              <w:rPr>
                <w:sz w:val="24"/>
              </w:rPr>
            </w:pPr>
          </w:p>
        </w:tc>
        <w:tc>
          <w:tcPr>
            <w:tcW w:w="848" w:type="dxa"/>
            <w:tcBorders>
              <w:lef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20"/>
              </w:rPr>
            </w:pPr>
          </w:p>
        </w:tc>
      </w:tr>
      <w:tr w:rsidR="00985581">
        <w:trPr>
          <w:trHeight w:val="335"/>
        </w:trPr>
        <w:tc>
          <w:tcPr>
            <w:tcW w:w="562" w:type="dxa"/>
          </w:tcPr>
          <w:p w:rsidR="00985581" w:rsidRDefault="00C330CE">
            <w:pPr>
              <w:pStyle w:val="TableParagraph"/>
              <w:spacing w:line="273" w:lineRule="exact"/>
              <w:ind w:right="149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165" w:type="dxa"/>
          </w:tcPr>
          <w:p w:rsidR="00985581" w:rsidRDefault="00C330CE">
            <w:pPr>
              <w:pStyle w:val="TableParagraph"/>
              <w:spacing w:line="273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Кинематика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окружности.</w:t>
            </w:r>
          </w:p>
        </w:tc>
        <w:tc>
          <w:tcPr>
            <w:tcW w:w="708" w:type="dxa"/>
            <w:tcBorders>
              <w:right w:val="single" w:sz="4" w:space="0" w:color="000000"/>
            </w:tcBorders>
          </w:tcPr>
          <w:p w:rsidR="00985581" w:rsidRDefault="00C330CE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985581" w:rsidRDefault="00985581">
            <w:pPr>
              <w:pStyle w:val="TableParagraph"/>
              <w:spacing w:line="273" w:lineRule="exact"/>
              <w:ind w:left="1"/>
              <w:rPr>
                <w:sz w:val="24"/>
              </w:rPr>
            </w:pPr>
          </w:p>
        </w:tc>
        <w:tc>
          <w:tcPr>
            <w:tcW w:w="848" w:type="dxa"/>
            <w:tcBorders>
              <w:lef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24"/>
              </w:rPr>
            </w:pPr>
          </w:p>
        </w:tc>
      </w:tr>
      <w:tr w:rsidR="00985581">
        <w:trPr>
          <w:trHeight w:val="278"/>
        </w:trPr>
        <w:tc>
          <w:tcPr>
            <w:tcW w:w="562" w:type="dxa"/>
          </w:tcPr>
          <w:p w:rsidR="00985581" w:rsidRDefault="00C330CE">
            <w:pPr>
              <w:pStyle w:val="TableParagraph"/>
              <w:spacing w:line="258" w:lineRule="exact"/>
              <w:ind w:right="149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7165" w:type="dxa"/>
          </w:tcPr>
          <w:p w:rsidR="00985581" w:rsidRDefault="00C330CE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 теме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«Кинематика».</w:t>
            </w:r>
          </w:p>
        </w:tc>
        <w:tc>
          <w:tcPr>
            <w:tcW w:w="708" w:type="dxa"/>
            <w:tcBorders>
              <w:right w:val="single" w:sz="4" w:space="0" w:color="000000"/>
            </w:tcBorders>
          </w:tcPr>
          <w:p w:rsidR="00985581" w:rsidRDefault="00C330CE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985581" w:rsidRDefault="00985581">
            <w:pPr>
              <w:pStyle w:val="TableParagraph"/>
              <w:spacing w:line="258" w:lineRule="exact"/>
              <w:ind w:left="1"/>
              <w:rPr>
                <w:sz w:val="24"/>
              </w:rPr>
            </w:pPr>
          </w:p>
        </w:tc>
        <w:tc>
          <w:tcPr>
            <w:tcW w:w="848" w:type="dxa"/>
            <w:tcBorders>
              <w:lef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20"/>
              </w:rPr>
            </w:pPr>
          </w:p>
        </w:tc>
      </w:tr>
      <w:tr w:rsidR="00985581">
        <w:trPr>
          <w:trHeight w:val="282"/>
        </w:trPr>
        <w:tc>
          <w:tcPr>
            <w:tcW w:w="562" w:type="dxa"/>
          </w:tcPr>
          <w:p w:rsidR="00985581" w:rsidRDefault="00985581">
            <w:pPr>
              <w:pStyle w:val="TableParagraph"/>
              <w:rPr>
                <w:sz w:val="20"/>
              </w:rPr>
            </w:pPr>
          </w:p>
        </w:tc>
        <w:tc>
          <w:tcPr>
            <w:tcW w:w="7165" w:type="dxa"/>
          </w:tcPr>
          <w:p w:rsidR="00985581" w:rsidRDefault="00C330CE">
            <w:pPr>
              <w:pStyle w:val="TableParagraph"/>
              <w:spacing w:before="6" w:line="257" w:lineRule="exact"/>
              <w:ind w:left="3142"/>
              <w:rPr>
                <w:b/>
                <w:sz w:val="24"/>
              </w:rPr>
            </w:pPr>
            <w:r>
              <w:rPr>
                <w:b/>
                <w:sz w:val="24"/>
              </w:rPr>
              <w:t>Динамика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(11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ч)</w:t>
            </w:r>
          </w:p>
        </w:tc>
        <w:tc>
          <w:tcPr>
            <w:tcW w:w="708" w:type="dxa"/>
            <w:tcBorders>
              <w:righ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985581" w:rsidRDefault="00985581">
            <w:pPr>
              <w:pStyle w:val="TableParagraph"/>
              <w:spacing w:before="1" w:line="261" w:lineRule="exact"/>
              <w:ind w:left="1"/>
              <w:rPr>
                <w:rFonts w:ascii="Calibri"/>
              </w:rPr>
            </w:pPr>
          </w:p>
        </w:tc>
        <w:tc>
          <w:tcPr>
            <w:tcW w:w="848" w:type="dxa"/>
            <w:tcBorders>
              <w:lef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20"/>
              </w:rPr>
            </w:pPr>
          </w:p>
        </w:tc>
      </w:tr>
      <w:tr w:rsidR="00985581">
        <w:trPr>
          <w:trHeight w:val="278"/>
        </w:trPr>
        <w:tc>
          <w:tcPr>
            <w:tcW w:w="562" w:type="dxa"/>
          </w:tcPr>
          <w:p w:rsidR="00985581" w:rsidRDefault="00C330CE">
            <w:pPr>
              <w:pStyle w:val="TableParagraph"/>
              <w:spacing w:line="258" w:lineRule="exact"/>
              <w:ind w:right="149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7165" w:type="dxa"/>
          </w:tcPr>
          <w:p w:rsidR="00985581" w:rsidRDefault="00C330CE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Первый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Ньютона.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Инерциальные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отсчета.</w:t>
            </w:r>
          </w:p>
        </w:tc>
        <w:tc>
          <w:tcPr>
            <w:tcW w:w="708" w:type="dxa"/>
            <w:tcBorders>
              <w:right w:val="single" w:sz="4" w:space="0" w:color="000000"/>
            </w:tcBorders>
          </w:tcPr>
          <w:p w:rsidR="00985581" w:rsidRDefault="00C330CE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985581" w:rsidRDefault="00985581">
            <w:pPr>
              <w:pStyle w:val="TableParagraph"/>
              <w:spacing w:line="258" w:lineRule="exact"/>
              <w:ind w:left="1"/>
              <w:rPr>
                <w:sz w:val="24"/>
              </w:rPr>
            </w:pPr>
          </w:p>
        </w:tc>
        <w:tc>
          <w:tcPr>
            <w:tcW w:w="848" w:type="dxa"/>
            <w:tcBorders>
              <w:lef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20"/>
              </w:rPr>
            </w:pPr>
          </w:p>
        </w:tc>
      </w:tr>
      <w:tr w:rsidR="00985581">
        <w:trPr>
          <w:trHeight w:val="282"/>
        </w:trPr>
        <w:tc>
          <w:tcPr>
            <w:tcW w:w="562" w:type="dxa"/>
          </w:tcPr>
          <w:p w:rsidR="00985581" w:rsidRDefault="00C330CE">
            <w:pPr>
              <w:pStyle w:val="TableParagraph"/>
              <w:spacing w:line="263" w:lineRule="exact"/>
              <w:ind w:right="149"/>
              <w:jc w:val="righ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7165" w:type="dxa"/>
          </w:tcPr>
          <w:p w:rsidR="00985581" w:rsidRDefault="00C330CE">
            <w:pPr>
              <w:pStyle w:val="TableParagraph"/>
              <w:spacing w:line="263" w:lineRule="exact"/>
              <w:ind w:left="112"/>
              <w:rPr>
                <w:sz w:val="24"/>
              </w:rPr>
            </w:pPr>
            <w:r>
              <w:rPr>
                <w:sz w:val="24"/>
              </w:rPr>
              <w:t>Сила. Принцип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суперпозиции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сил.</w:t>
            </w:r>
          </w:p>
        </w:tc>
        <w:tc>
          <w:tcPr>
            <w:tcW w:w="708" w:type="dxa"/>
            <w:tcBorders>
              <w:right w:val="single" w:sz="4" w:space="0" w:color="000000"/>
            </w:tcBorders>
          </w:tcPr>
          <w:p w:rsidR="00985581" w:rsidRDefault="00C330CE">
            <w:pPr>
              <w:pStyle w:val="TableParagraph"/>
              <w:spacing w:line="263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985581" w:rsidRDefault="00985581">
            <w:pPr>
              <w:pStyle w:val="TableParagraph"/>
              <w:spacing w:line="263" w:lineRule="exact"/>
              <w:ind w:left="1"/>
              <w:rPr>
                <w:sz w:val="24"/>
              </w:rPr>
            </w:pPr>
          </w:p>
        </w:tc>
        <w:tc>
          <w:tcPr>
            <w:tcW w:w="848" w:type="dxa"/>
            <w:tcBorders>
              <w:lef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20"/>
              </w:rPr>
            </w:pPr>
          </w:p>
        </w:tc>
      </w:tr>
      <w:tr w:rsidR="00985581">
        <w:trPr>
          <w:trHeight w:val="278"/>
        </w:trPr>
        <w:tc>
          <w:tcPr>
            <w:tcW w:w="562" w:type="dxa"/>
          </w:tcPr>
          <w:p w:rsidR="00985581" w:rsidRDefault="00C330CE">
            <w:pPr>
              <w:pStyle w:val="TableParagraph"/>
              <w:spacing w:line="259" w:lineRule="exact"/>
              <w:ind w:right="149"/>
              <w:jc w:val="righ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7165" w:type="dxa"/>
          </w:tcPr>
          <w:p w:rsidR="00985581" w:rsidRDefault="00C330CE">
            <w:pPr>
              <w:pStyle w:val="TableParagraph"/>
              <w:spacing w:line="259" w:lineRule="exact"/>
              <w:ind w:left="112"/>
              <w:rPr>
                <w:sz w:val="24"/>
              </w:rPr>
            </w:pPr>
            <w:r>
              <w:rPr>
                <w:sz w:val="24"/>
              </w:rPr>
              <w:t>Инертность.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Масса.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Ньютона.</w:t>
            </w:r>
          </w:p>
        </w:tc>
        <w:tc>
          <w:tcPr>
            <w:tcW w:w="708" w:type="dxa"/>
            <w:tcBorders>
              <w:right w:val="single" w:sz="4" w:space="0" w:color="000000"/>
            </w:tcBorders>
          </w:tcPr>
          <w:p w:rsidR="00985581" w:rsidRDefault="00C330CE">
            <w:pPr>
              <w:pStyle w:val="TableParagraph"/>
              <w:spacing w:line="259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985581" w:rsidRDefault="00985581">
            <w:pPr>
              <w:pStyle w:val="TableParagraph"/>
              <w:spacing w:line="259" w:lineRule="exact"/>
              <w:ind w:left="1"/>
              <w:rPr>
                <w:sz w:val="24"/>
              </w:rPr>
            </w:pPr>
          </w:p>
        </w:tc>
        <w:tc>
          <w:tcPr>
            <w:tcW w:w="848" w:type="dxa"/>
            <w:tcBorders>
              <w:lef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20"/>
              </w:rPr>
            </w:pPr>
          </w:p>
        </w:tc>
      </w:tr>
      <w:tr w:rsidR="00985581">
        <w:trPr>
          <w:trHeight w:val="282"/>
        </w:trPr>
        <w:tc>
          <w:tcPr>
            <w:tcW w:w="562" w:type="dxa"/>
          </w:tcPr>
          <w:p w:rsidR="00985581" w:rsidRDefault="00C330CE">
            <w:pPr>
              <w:pStyle w:val="TableParagraph"/>
              <w:spacing w:line="263" w:lineRule="exact"/>
              <w:ind w:right="149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7165" w:type="dxa"/>
          </w:tcPr>
          <w:p w:rsidR="00985581" w:rsidRDefault="00C330CE">
            <w:pPr>
              <w:pStyle w:val="TableParagraph"/>
              <w:spacing w:line="263" w:lineRule="exact"/>
              <w:ind w:left="112"/>
              <w:rPr>
                <w:sz w:val="24"/>
              </w:rPr>
            </w:pPr>
            <w:r>
              <w:rPr>
                <w:sz w:val="24"/>
              </w:rPr>
              <w:t>Третий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Ньютона.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Принцип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относительности Галилея.</w:t>
            </w:r>
          </w:p>
        </w:tc>
        <w:tc>
          <w:tcPr>
            <w:tcW w:w="708" w:type="dxa"/>
            <w:tcBorders>
              <w:right w:val="single" w:sz="4" w:space="0" w:color="000000"/>
            </w:tcBorders>
          </w:tcPr>
          <w:p w:rsidR="00985581" w:rsidRDefault="00C330CE">
            <w:pPr>
              <w:pStyle w:val="TableParagraph"/>
              <w:spacing w:line="263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985581" w:rsidRDefault="00985581">
            <w:pPr>
              <w:pStyle w:val="TableParagraph"/>
              <w:spacing w:line="263" w:lineRule="exact"/>
              <w:ind w:left="1"/>
              <w:rPr>
                <w:sz w:val="24"/>
              </w:rPr>
            </w:pPr>
          </w:p>
        </w:tc>
        <w:tc>
          <w:tcPr>
            <w:tcW w:w="848" w:type="dxa"/>
            <w:tcBorders>
              <w:lef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20"/>
              </w:rPr>
            </w:pPr>
          </w:p>
        </w:tc>
      </w:tr>
      <w:tr w:rsidR="00985581">
        <w:trPr>
          <w:trHeight w:val="278"/>
        </w:trPr>
        <w:tc>
          <w:tcPr>
            <w:tcW w:w="562" w:type="dxa"/>
          </w:tcPr>
          <w:p w:rsidR="00985581" w:rsidRDefault="00C330CE">
            <w:pPr>
              <w:pStyle w:val="TableParagraph"/>
              <w:spacing w:line="258" w:lineRule="exact"/>
              <w:ind w:right="149"/>
              <w:jc w:val="righ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7165" w:type="dxa"/>
          </w:tcPr>
          <w:p w:rsidR="00985581" w:rsidRDefault="00C330CE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Сила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всемирного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тяготения. Закон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всемирного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тяготения.</w:t>
            </w:r>
          </w:p>
        </w:tc>
        <w:tc>
          <w:tcPr>
            <w:tcW w:w="708" w:type="dxa"/>
            <w:tcBorders>
              <w:right w:val="single" w:sz="4" w:space="0" w:color="000000"/>
            </w:tcBorders>
          </w:tcPr>
          <w:p w:rsidR="00985581" w:rsidRDefault="00C330CE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985581" w:rsidRDefault="00985581">
            <w:pPr>
              <w:pStyle w:val="TableParagraph"/>
              <w:spacing w:line="258" w:lineRule="exact"/>
              <w:ind w:left="1"/>
              <w:rPr>
                <w:sz w:val="24"/>
              </w:rPr>
            </w:pPr>
          </w:p>
        </w:tc>
        <w:tc>
          <w:tcPr>
            <w:tcW w:w="848" w:type="dxa"/>
            <w:tcBorders>
              <w:lef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20"/>
              </w:rPr>
            </w:pPr>
          </w:p>
        </w:tc>
      </w:tr>
      <w:tr w:rsidR="00985581">
        <w:trPr>
          <w:trHeight w:val="282"/>
        </w:trPr>
        <w:tc>
          <w:tcPr>
            <w:tcW w:w="562" w:type="dxa"/>
          </w:tcPr>
          <w:p w:rsidR="00985581" w:rsidRDefault="00C330CE">
            <w:pPr>
              <w:pStyle w:val="TableParagraph"/>
              <w:spacing w:line="263" w:lineRule="exact"/>
              <w:ind w:right="149"/>
              <w:jc w:val="righ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7165" w:type="dxa"/>
          </w:tcPr>
          <w:p w:rsidR="00985581" w:rsidRDefault="00C330CE">
            <w:pPr>
              <w:pStyle w:val="TableParagraph"/>
              <w:spacing w:line="263" w:lineRule="exact"/>
              <w:ind w:left="112"/>
              <w:rPr>
                <w:sz w:val="24"/>
              </w:rPr>
            </w:pPr>
            <w:r>
              <w:rPr>
                <w:sz w:val="24"/>
              </w:rPr>
              <w:t>Сила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тяжести.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искусственных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спутников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Земли.</w:t>
            </w:r>
          </w:p>
        </w:tc>
        <w:tc>
          <w:tcPr>
            <w:tcW w:w="708" w:type="dxa"/>
            <w:tcBorders>
              <w:right w:val="single" w:sz="4" w:space="0" w:color="000000"/>
            </w:tcBorders>
          </w:tcPr>
          <w:p w:rsidR="00985581" w:rsidRDefault="00C330CE">
            <w:pPr>
              <w:pStyle w:val="TableParagraph"/>
              <w:spacing w:line="263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985581" w:rsidRDefault="00985581">
            <w:pPr>
              <w:pStyle w:val="TableParagraph"/>
              <w:spacing w:before="1" w:line="261" w:lineRule="exact"/>
              <w:ind w:left="1"/>
              <w:rPr>
                <w:rFonts w:ascii="Calibri"/>
              </w:rPr>
            </w:pPr>
          </w:p>
        </w:tc>
        <w:tc>
          <w:tcPr>
            <w:tcW w:w="848" w:type="dxa"/>
            <w:tcBorders>
              <w:lef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20"/>
              </w:rPr>
            </w:pPr>
          </w:p>
        </w:tc>
      </w:tr>
      <w:tr w:rsidR="00985581">
        <w:trPr>
          <w:trHeight w:val="556"/>
        </w:trPr>
        <w:tc>
          <w:tcPr>
            <w:tcW w:w="562" w:type="dxa"/>
          </w:tcPr>
          <w:p w:rsidR="00985581" w:rsidRDefault="00C330CE">
            <w:pPr>
              <w:pStyle w:val="TableParagraph"/>
              <w:spacing w:line="268" w:lineRule="exact"/>
              <w:ind w:right="149"/>
              <w:jc w:val="righ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7165" w:type="dxa"/>
          </w:tcPr>
          <w:p w:rsidR="00985581" w:rsidRDefault="00C330CE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Лабораторная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«Изучение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движения тела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985581" w:rsidRDefault="00C330CE">
            <w:pPr>
              <w:pStyle w:val="TableParagraph"/>
              <w:spacing w:before="2"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окружности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действием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упругости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тяжести».</w:t>
            </w:r>
          </w:p>
        </w:tc>
        <w:tc>
          <w:tcPr>
            <w:tcW w:w="708" w:type="dxa"/>
            <w:tcBorders>
              <w:right w:val="single" w:sz="4" w:space="0" w:color="000000"/>
            </w:tcBorders>
          </w:tcPr>
          <w:p w:rsidR="00985581" w:rsidRDefault="00C330CE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985581" w:rsidRDefault="00985581">
            <w:pPr>
              <w:pStyle w:val="TableParagraph"/>
              <w:spacing w:line="268" w:lineRule="exact"/>
              <w:ind w:left="1"/>
              <w:rPr>
                <w:sz w:val="24"/>
              </w:rPr>
            </w:pPr>
          </w:p>
        </w:tc>
        <w:tc>
          <w:tcPr>
            <w:tcW w:w="848" w:type="dxa"/>
            <w:tcBorders>
              <w:lef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24"/>
              </w:rPr>
            </w:pPr>
          </w:p>
        </w:tc>
      </w:tr>
      <w:tr w:rsidR="00985581">
        <w:trPr>
          <w:trHeight w:val="417"/>
        </w:trPr>
        <w:tc>
          <w:tcPr>
            <w:tcW w:w="562" w:type="dxa"/>
          </w:tcPr>
          <w:p w:rsidR="00985581" w:rsidRDefault="00C330CE">
            <w:pPr>
              <w:pStyle w:val="TableParagraph"/>
              <w:spacing w:line="268" w:lineRule="exact"/>
              <w:ind w:right="149"/>
              <w:jc w:val="righ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7165" w:type="dxa"/>
          </w:tcPr>
          <w:p w:rsidR="00985581" w:rsidRDefault="00C330CE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Сила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упругости.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Гука.</w:t>
            </w:r>
          </w:p>
        </w:tc>
        <w:tc>
          <w:tcPr>
            <w:tcW w:w="708" w:type="dxa"/>
            <w:tcBorders>
              <w:right w:val="single" w:sz="4" w:space="0" w:color="000000"/>
            </w:tcBorders>
          </w:tcPr>
          <w:p w:rsidR="00985581" w:rsidRDefault="00C330CE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985581" w:rsidRDefault="00985581">
            <w:pPr>
              <w:pStyle w:val="TableParagraph"/>
              <w:spacing w:line="268" w:lineRule="exact"/>
              <w:ind w:left="1"/>
              <w:rPr>
                <w:sz w:val="24"/>
              </w:rPr>
            </w:pPr>
          </w:p>
        </w:tc>
        <w:tc>
          <w:tcPr>
            <w:tcW w:w="848" w:type="dxa"/>
            <w:tcBorders>
              <w:lef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24"/>
              </w:rPr>
            </w:pPr>
          </w:p>
        </w:tc>
      </w:tr>
      <w:tr w:rsidR="00985581">
        <w:trPr>
          <w:trHeight w:val="278"/>
        </w:trPr>
        <w:tc>
          <w:tcPr>
            <w:tcW w:w="562" w:type="dxa"/>
          </w:tcPr>
          <w:p w:rsidR="00985581" w:rsidRDefault="00C330CE">
            <w:pPr>
              <w:pStyle w:val="TableParagraph"/>
              <w:spacing w:line="258" w:lineRule="exact"/>
              <w:ind w:right="149"/>
              <w:jc w:val="righ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7165" w:type="dxa"/>
          </w:tcPr>
          <w:p w:rsidR="00985581" w:rsidRDefault="00C330CE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Вес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тела.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Невесомость.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Перегрузки. Лабораторная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proofErr w:type="gramStart"/>
            <w:r>
              <w:rPr>
                <w:sz w:val="24"/>
              </w:rPr>
              <w:t>4</w:t>
            </w:r>
            <w:proofErr w:type="gramEnd"/>
          </w:p>
        </w:tc>
        <w:tc>
          <w:tcPr>
            <w:tcW w:w="708" w:type="dxa"/>
            <w:tcBorders>
              <w:right w:val="single" w:sz="4" w:space="0" w:color="000000"/>
            </w:tcBorders>
          </w:tcPr>
          <w:p w:rsidR="00985581" w:rsidRDefault="00C330CE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985581" w:rsidRDefault="00985581">
            <w:pPr>
              <w:pStyle w:val="TableParagraph"/>
              <w:spacing w:line="258" w:lineRule="exact"/>
              <w:ind w:left="1"/>
              <w:rPr>
                <w:sz w:val="24"/>
              </w:rPr>
            </w:pPr>
          </w:p>
        </w:tc>
        <w:tc>
          <w:tcPr>
            <w:tcW w:w="848" w:type="dxa"/>
            <w:tcBorders>
              <w:lef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20"/>
              </w:rPr>
            </w:pPr>
          </w:p>
        </w:tc>
      </w:tr>
      <w:tr w:rsidR="00985581">
        <w:trPr>
          <w:trHeight w:val="283"/>
        </w:trPr>
        <w:tc>
          <w:tcPr>
            <w:tcW w:w="562" w:type="dxa"/>
          </w:tcPr>
          <w:p w:rsidR="00985581" w:rsidRDefault="00C330CE">
            <w:pPr>
              <w:pStyle w:val="TableParagraph"/>
              <w:spacing w:before="1" w:line="262" w:lineRule="exact"/>
              <w:ind w:right="149"/>
              <w:jc w:val="righ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7165" w:type="dxa"/>
          </w:tcPr>
          <w:p w:rsidR="00985581" w:rsidRDefault="00C330CE">
            <w:pPr>
              <w:pStyle w:val="TableParagraph"/>
              <w:spacing w:before="1" w:line="262" w:lineRule="exact"/>
              <w:ind w:left="112"/>
              <w:rPr>
                <w:sz w:val="24"/>
              </w:rPr>
            </w:pPr>
            <w:r>
              <w:rPr>
                <w:sz w:val="24"/>
              </w:rPr>
              <w:t>Сила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трения.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Лабораторная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работа5</w:t>
            </w:r>
          </w:p>
        </w:tc>
        <w:tc>
          <w:tcPr>
            <w:tcW w:w="708" w:type="dxa"/>
            <w:tcBorders>
              <w:right w:val="single" w:sz="4" w:space="0" w:color="000000"/>
            </w:tcBorders>
          </w:tcPr>
          <w:p w:rsidR="00985581" w:rsidRDefault="00C330CE">
            <w:pPr>
              <w:pStyle w:val="TableParagraph"/>
              <w:spacing w:before="1" w:line="262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985581" w:rsidRDefault="00985581">
            <w:pPr>
              <w:pStyle w:val="TableParagraph"/>
              <w:spacing w:before="1" w:line="262" w:lineRule="exact"/>
              <w:ind w:left="1"/>
              <w:rPr>
                <w:sz w:val="24"/>
              </w:rPr>
            </w:pPr>
          </w:p>
        </w:tc>
        <w:tc>
          <w:tcPr>
            <w:tcW w:w="848" w:type="dxa"/>
            <w:tcBorders>
              <w:lef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20"/>
              </w:rPr>
            </w:pPr>
          </w:p>
        </w:tc>
      </w:tr>
      <w:tr w:rsidR="00985581">
        <w:trPr>
          <w:trHeight w:val="282"/>
        </w:trPr>
        <w:tc>
          <w:tcPr>
            <w:tcW w:w="562" w:type="dxa"/>
          </w:tcPr>
          <w:p w:rsidR="00985581" w:rsidRDefault="00C330CE">
            <w:pPr>
              <w:pStyle w:val="TableParagraph"/>
              <w:spacing w:line="263" w:lineRule="exact"/>
              <w:ind w:right="149"/>
              <w:jc w:val="righ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7165" w:type="dxa"/>
          </w:tcPr>
          <w:p w:rsidR="00985581" w:rsidRDefault="00C330CE">
            <w:pPr>
              <w:pStyle w:val="TableParagraph"/>
              <w:spacing w:line="263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 теме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«Динамика».</w:t>
            </w:r>
          </w:p>
        </w:tc>
        <w:tc>
          <w:tcPr>
            <w:tcW w:w="708" w:type="dxa"/>
            <w:tcBorders>
              <w:right w:val="single" w:sz="4" w:space="0" w:color="000000"/>
            </w:tcBorders>
          </w:tcPr>
          <w:p w:rsidR="00985581" w:rsidRDefault="00C330CE">
            <w:pPr>
              <w:pStyle w:val="TableParagraph"/>
              <w:spacing w:line="263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985581" w:rsidRDefault="00985581">
            <w:pPr>
              <w:pStyle w:val="TableParagraph"/>
              <w:spacing w:line="263" w:lineRule="exact"/>
              <w:ind w:left="1"/>
              <w:rPr>
                <w:sz w:val="24"/>
              </w:rPr>
            </w:pPr>
          </w:p>
        </w:tc>
        <w:tc>
          <w:tcPr>
            <w:tcW w:w="848" w:type="dxa"/>
            <w:tcBorders>
              <w:lef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20"/>
              </w:rPr>
            </w:pPr>
          </w:p>
        </w:tc>
      </w:tr>
      <w:tr w:rsidR="00985581">
        <w:trPr>
          <w:trHeight w:val="278"/>
        </w:trPr>
        <w:tc>
          <w:tcPr>
            <w:tcW w:w="562" w:type="dxa"/>
          </w:tcPr>
          <w:p w:rsidR="00985581" w:rsidRDefault="00985581">
            <w:pPr>
              <w:pStyle w:val="TableParagraph"/>
              <w:rPr>
                <w:sz w:val="20"/>
              </w:rPr>
            </w:pPr>
          </w:p>
        </w:tc>
        <w:tc>
          <w:tcPr>
            <w:tcW w:w="7873" w:type="dxa"/>
            <w:gridSpan w:val="2"/>
            <w:tcBorders>
              <w:right w:val="single" w:sz="4" w:space="0" w:color="000000"/>
            </w:tcBorders>
          </w:tcPr>
          <w:p w:rsidR="00985581" w:rsidRDefault="00C330CE">
            <w:pPr>
              <w:pStyle w:val="TableParagraph"/>
              <w:spacing w:before="1" w:line="257" w:lineRule="exact"/>
              <w:ind w:left="2477"/>
              <w:rPr>
                <w:b/>
                <w:sz w:val="24"/>
              </w:rPr>
            </w:pPr>
            <w:r>
              <w:rPr>
                <w:b/>
                <w:sz w:val="24"/>
              </w:rPr>
              <w:t>Законы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сохранения 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механике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(8 ч)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20"/>
              </w:rPr>
            </w:pPr>
          </w:p>
        </w:tc>
        <w:tc>
          <w:tcPr>
            <w:tcW w:w="848" w:type="dxa"/>
            <w:tcBorders>
              <w:lef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20"/>
              </w:rPr>
            </w:pPr>
          </w:p>
        </w:tc>
      </w:tr>
      <w:tr w:rsidR="00985581">
        <w:trPr>
          <w:trHeight w:val="557"/>
        </w:trPr>
        <w:tc>
          <w:tcPr>
            <w:tcW w:w="562" w:type="dxa"/>
          </w:tcPr>
          <w:p w:rsidR="00985581" w:rsidRDefault="00C330CE">
            <w:pPr>
              <w:pStyle w:val="TableParagraph"/>
              <w:spacing w:line="268" w:lineRule="exact"/>
              <w:ind w:right="149"/>
              <w:jc w:val="right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7165" w:type="dxa"/>
          </w:tcPr>
          <w:p w:rsidR="00985581" w:rsidRDefault="00C330CE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Импульс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точки. Другая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формулировка</w:t>
            </w:r>
          </w:p>
          <w:p w:rsidR="00985581" w:rsidRDefault="00C330CE">
            <w:pPr>
              <w:pStyle w:val="TableParagraph"/>
              <w:spacing w:before="3"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второго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закона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Ньютона.</w:t>
            </w:r>
          </w:p>
        </w:tc>
        <w:tc>
          <w:tcPr>
            <w:tcW w:w="708" w:type="dxa"/>
            <w:tcBorders>
              <w:right w:val="single" w:sz="4" w:space="0" w:color="000000"/>
            </w:tcBorders>
          </w:tcPr>
          <w:p w:rsidR="00985581" w:rsidRDefault="00C330CE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985581" w:rsidRDefault="00985581">
            <w:pPr>
              <w:pStyle w:val="TableParagraph"/>
              <w:spacing w:line="268" w:lineRule="exact"/>
              <w:ind w:left="1"/>
              <w:rPr>
                <w:sz w:val="24"/>
              </w:rPr>
            </w:pPr>
          </w:p>
        </w:tc>
        <w:tc>
          <w:tcPr>
            <w:tcW w:w="848" w:type="dxa"/>
            <w:tcBorders>
              <w:lef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24"/>
              </w:rPr>
            </w:pPr>
          </w:p>
        </w:tc>
      </w:tr>
      <w:tr w:rsidR="00985581">
        <w:trPr>
          <w:trHeight w:val="278"/>
        </w:trPr>
        <w:tc>
          <w:tcPr>
            <w:tcW w:w="562" w:type="dxa"/>
          </w:tcPr>
          <w:p w:rsidR="00985581" w:rsidRDefault="00C330CE">
            <w:pPr>
              <w:pStyle w:val="TableParagraph"/>
              <w:spacing w:line="258" w:lineRule="exact"/>
              <w:ind w:right="149"/>
              <w:jc w:val="righ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7165" w:type="dxa"/>
          </w:tcPr>
          <w:p w:rsidR="00985581" w:rsidRDefault="00C330CE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Закон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сохранения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импульса.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Реактивное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движение.</w:t>
            </w:r>
          </w:p>
        </w:tc>
        <w:tc>
          <w:tcPr>
            <w:tcW w:w="708" w:type="dxa"/>
            <w:tcBorders>
              <w:right w:val="single" w:sz="4" w:space="0" w:color="000000"/>
            </w:tcBorders>
          </w:tcPr>
          <w:p w:rsidR="00985581" w:rsidRDefault="00C330CE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985581" w:rsidRDefault="00985581">
            <w:pPr>
              <w:pStyle w:val="TableParagraph"/>
              <w:spacing w:line="258" w:lineRule="exact"/>
              <w:ind w:left="1"/>
              <w:rPr>
                <w:sz w:val="24"/>
              </w:rPr>
            </w:pPr>
          </w:p>
        </w:tc>
        <w:tc>
          <w:tcPr>
            <w:tcW w:w="848" w:type="dxa"/>
            <w:tcBorders>
              <w:lef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20"/>
              </w:rPr>
            </w:pPr>
          </w:p>
        </w:tc>
      </w:tr>
      <w:tr w:rsidR="00985581">
        <w:trPr>
          <w:trHeight w:val="283"/>
        </w:trPr>
        <w:tc>
          <w:tcPr>
            <w:tcW w:w="562" w:type="dxa"/>
          </w:tcPr>
          <w:p w:rsidR="00985581" w:rsidRDefault="00C330CE">
            <w:pPr>
              <w:pStyle w:val="TableParagraph"/>
              <w:spacing w:line="263" w:lineRule="exact"/>
              <w:ind w:right="149"/>
              <w:jc w:val="righ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7165" w:type="dxa"/>
          </w:tcPr>
          <w:p w:rsidR="00985581" w:rsidRDefault="00C330CE">
            <w:pPr>
              <w:pStyle w:val="TableParagraph"/>
              <w:spacing w:line="263" w:lineRule="exact"/>
              <w:ind w:left="112"/>
              <w:rPr>
                <w:sz w:val="24"/>
              </w:rPr>
            </w:pPr>
            <w:r>
              <w:rPr>
                <w:sz w:val="24"/>
              </w:rPr>
              <w:t>Центр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масс. Теорема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движении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центра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масс.</w:t>
            </w:r>
          </w:p>
        </w:tc>
        <w:tc>
          <w:tcPr>
            <w:tcW w:w="708" w:type="dxa"/>
            <w:tcBorders>
              <w:right w:val="single" w:sz="4" w:space="0" w:color="000000"/>
            </w:tcBorders>
          </w:tcPr>
          <w:p w:rsidR="00985581" w:rsidRDefault="00C330CE">
            <w:pPr>
              <w:pStyle w:val="TableParagraph"/>
              <w:spacing w:line="263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985581" w:rsidRDefault="00985581">
            <w:pPr>
              <w:pStyle w:val="TableParagraph"/>
              <w:spacing w:line="263" w:lineRule="exact"/>
              <w:ind w:left="1"/>
              <w:rPr>
                <w:sz w:val="24"/>
              </w:rPr>
            </w:pPr>
          </w:p>
        </w:tc>
        <w:tc>
          <w:tcPr>
            <w:tcW w:w="848" w:type="dxa"/>
            <w:tcBorders>
              <w:lef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20"/>
              </w:rPr>
            </w:pPr>
          </w:p>
        </w:tc>
      </w:tr>
      <w:tr w:rsidR="00985581">
        <w:trPr>
          <w:trHeight w:val="278"/>
        </w:trPr>
        <w:tc>
          <w:tcPr>
            <w:tcW w:w="562" w:type="dxa"/>
          </w:tcPr>
          <w:p w:rsidR="00985581" w:rsidRDefault="00C330CE">
            <w:pPr>
              <w:pStyle w:val="TableParagraph"/>
              <w:spacing w:line="258" w:lineRule="exact"/>
              <w:ind w:right="149"/>
              <w:jc w:val="right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7165" w:type="dxa"/>
          </w:tcPr>
          <w:p w:rsidR="00985581" w:rsidRDefault="00C330CE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силы.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Мощность.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КПД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механизма.</w:t>
            </w:r>
          </w:p>
        </w:tc>
        <w:tc>
          <w:tcPr>
            <w:tcW w:w="708" w:type="dxa"/>
            <w:tcBorders>
              <w:right w:val="single" w:sz="4" w:space="0" w:color="000000"/>
            </w:tcBorders>
          </w:tcPr>
          <w:p w:rsidR="00985581" w:rsidRDefault="00C330CE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985581" w:rsidRDefault="00985581">
            <w:pPr>
              <w:pStyle w:val="TableParagraph"/>
              <w:spacing w:line="258" w:lineRule="exact"/>
              <w:ind w:left="1"/>
              <w:rPr>
                <w:sz w:val="24"/>
              </w:rPr>
            </w:pPr>
          </w:p>
        </w:tc>
        <w:tc>
          <w:tcPr>
            <w:tcW w:w="848" w:type="dxa"/>
            <w:tcBorders>
              <w:lef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20"/>
              </w:rPr>
            </w:pPr>
          </w:p>
        </w:tc>
      </w:tr>
      <w:tr w:rsidR="00985581">
        <w:trPr>
          <w:trHeight w:val="283"/>
        </w:trPr>
        <w:tc>
          <w:tcPr>
            <w:tcW w:w="562" w:type="dxa"/>
          </w:tcPr>
          <w:p w:rsidR="00985581" w:rsidRDefault="00C330CE">
            <w:pPr>
              <w:pStyle w:val="TableParagraph"/>
              <w:spacing w:line="263" w:lineRule="exact"/>
              <w:ind w:right="149"/>
              <w:jc w:val="right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7165" w:type="dxa"/>
          </w:tcPr>
          <w:p w:rsidR="00985581" w:rsidRDefault="00C330CE">
            <w:pPr>
              <w:pStyle w:val="TableParagraph"/>
              <w:spacing w:line="263" w:lineRule="exact"/>
              <w:ind w:left="112"/>
              <w:rPr>
                <w:sz w:val="24"/>
              </w:rPr>
            </w:pPr>
            <w:r>
              <w:rPr>
                <w:sz w:val="24"/>
              </w:rPr>
              <w:t>Механическая энергия.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Кинетическая энергия.</w:t>
            </w:r>
          </w:p>
        </w:tc>
        <w:tc>
          <w:tcPr>
            <w:tcW w:w="708" w:type="dxa"/>
            <w:tcBorders>
              <w:right w:val="single" w:sz="4" w:space="0" w:color="000000"/>
            </w:tcBorders>
          </w:tcPr>
          <w:p w:rsidR="00985581" w:rsidRDefault="00C330CE">
            <w:pPr>
              <w:pStyle w:val="TableParagraph"/>
              <w:spacing w:line="263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985581" w:rsidRDefault="00985581">
            <w:pPr>
              <w:pStyle w:val="TableParagraph"/>
              <w:spacing w:line="263" w:lineRule="exact"/>
              <w:ind w:left="1"/>
              <w:rPr>
                <w:sz w:val="24"/>
              </w:rPr>
            </w:pPr>
          </w:p>
        </w:tc>
        <w:tc>
          <w:tcPr>
            <w:tcW w:w="848" w:type="dxa"/>
            <w:tcBorders>
              <w:lef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20"/>
              </w:rPr>
            </w:pPr>
          </w:p>
        </w:tc>
      </w:tr>
      <w:tr w:rsidR="00985581">
        <w:trPr>
          <w:trHeight w:val="278"/>
        </w:trPr>
        <w:tc>
          <w:tcPr>
            <w:tcW w:w="562" w:type="dxa"/>
          </w:tcPr>
          <w:p w:rsidR="00985581" w:rsidRDefault="00C330CE">
            <w:pPr>
              <w:pStyle w:val="TableParagraph"/>
              <w:spacing w:line="258" w:lineRule="exact"/>
              <w:ind w:right="149"/>
              <w:jc w:val="right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7165" w:type="dxa"/>
          </w:tcPr>
          <w:p w:rsidR="00985581" w:rsidRDefault="00C330CE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Потенциальная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энергия.</w:t>
            </w:r>
          </w:p>
        </w:tc>
        <w:tc>
          <w:tcPr>
            <w:tcW w:w="708" w:type="dxa"/>
            <w:tcBorders>
              <w:right w:val="single" w:sz="4" w:space="0" w:color="000000"/>
            </w:tcBorders>
          </w:tcPr>
          <w:p w:rsidR="00985581" w:rsidRDefault="00C330CE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985581" w:rsidRDefault="00985581">
            <w:pPr>
              <w:pStyle w:val="TableParagraph"/>
              <w:spacing w:line="258" w:lineRule="exact"/>
              <w:ind w:left="1"/>
              <w:rPr>
                <w:sz w:val="24"/>
              </w:rPr>
            </w:pPr>
          </w:p>
        </w:tc>
        <w:tc>
          <w:tcPr>
            <w:tcW w:w="848" w:type="dxa"/>
            <w:tcBorders>
              <w:lef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20"/>
              </w:rPr>
            </w:pPr>
          </w:p>
        </w:tc>
      </w:tr>
      <w:tr w:rsidR="00985581">
        <w:trPr>
          <w:trHeight w:val="283"/>
        </w:trPr>
        <w:tc>
          <w:tcPr>
            <w:tcW w:w="562" w:type="dxa"/>
          </w:tcPr>
          <w:p w:rsidR="00985581" w:rsidRDefault="00C330CE">
            <w:pPr>
              <w:pStyle w:val="TableParagraph"/>
              <w:spacing w:line="263" w:lineRule="exact"/>
              <w:ind w:right="149"/>
              <w:jc w:val="right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7165" w:type="dxa"/>
          </w:tcPr>
          <w:p w:rsidR="00985581" w:rsidRDefault="00C330CE">
            <w:pPr>
              <w:pStyle w:val="TableParagraph"/>
              <w:spacing w:line="263" w:lineRule="exact"/>
              <w:ind w:left="112"/>
              <w:rPr>
                <w:sz w:val="24"/>
              </w:rPr>
            </w:pPr>
            <w:r>
              <w:rPr>
                <w:sz w:val="24"/>
              </w:rPr>
              <w:t>Закон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механической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энергии.</w:t>
            </w:r>
          </w:p>
        </w:tc>
        <w:tc>
          <w:tcPr>
            <w:tcW w:w="708" w:type="dxa"/>
            <w:tcBorders>
              <w:right w:val="single" w:sz="4" w:space="0" w:color="000000"/>
            </w:tcBorders>
          </w:tcPr>
          <w:p w:rsidR="00985581" w:rsidRDefault="00C330CE">
            <w:pPr>
              <w:pStyle w:val="TableParagraph"/>
              <w:spacing w:line="263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985581" w:rsidRDefault="00985581">
            <w:pPr>
              <w:pStyle w:val="TableParagraph"/>
              <w:spacing w:line="263" w:lineRule="exact"/>
              <w:ind w:left="1"/>
              <w:rPr>
                <w:sz w:val="24"/>
              </w:rPr>
            </w:pPr>
          </w:p>
        </w:tc>
        <w:tc>
          <w:tcPr>
            <w:tcW w:w="848" w:type="dxa"/>
            <w:tcBorders>
              <w:lef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20"/>
              </w:rPr>
            </w:pPr>
          </w:p>
        </w:tc>
      </w:tr>
      <w:tr w:rsidR="00985581">
        <w:trPr>
          <w:trHeight w:val="278"/>
        </w:trPr>
        <w:tc>
          <w:tcPr>
            <w:tcW w:w="562" w:type="dxa"/>
          </w:tcPr>
          <w:p w:rsidR="00985581" w:rsidRDefault="00C330CE">
            <w:pPr>
              <w:pStyle w:val="TableParagraph"/>
              <w:spacing w:line="258" w:lineRule="exact"/>
              <w:ind w:right="149"/>
              <w:jc w:val="righ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7165" w:type="dxa"/>
          </w:tcPr>
          <w:p w:rsidR="00985581" w:rsidRDefault="00C330CE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«Законы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сохранения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механике».</w:t>
            </w:r>
          </w:p>
        </w:tc>
        <w:tc>
          <w:tcPr>
            <w:tcW w:w="708" w:type="dxa"/>
            <w:tcBorders>
              <w:right w:val="single" w:sz="4" w:space="0" w:color="000000"/>
            </w:tcBorders>
          </w:tcPr>
          <w:p w:rsidR="00985581" w:rsidRDefault="00C330CE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985581" w:rsidRDefault="00985581">
            <w:pPr>
              <w:pStyle w:val="TableParagraph"/>
              <w:spacing w:line="258" w:lineRule="exact"/>
              <w:ind w:left="1"/>
              <w:rPr>
                <w:sz w:val="24"/>
              </w:rPr>
            </w:pPr>
          </w:p>
        </w:tc>
        <w:tc>
          <w:tcPr>
            <w:tcW w:w="848" w:type="dxa"/>
            <w:tcBorders>
              <w:lef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20"/>
              </w:rPr>
            </w:pPr>
          </w:p>
        </w:tc>
      </w:tr>
      <w:tr w:rsidR="00985581">
        <w:trPr>
          <w:trHeight w:val="321"/>
        </w:trPr>
        <w:tc>
          <w:tcPr>
            <w:tcW w:w="562" w:type="dxa"/>
          </w:tcPr>
          <w:p w:rsidR="00985581" w:rsidRDefault="00985581">
            <w:pPr>
              <w:pStyle w:val="TableParagraph"/>
              <w:rPr>
                <w:sz w:val="24"/>
              </w:rPr>
            </w:pPr>
          </w:p>
        </w:tc>
        <w:tc>
          <w:tcPr>
            <w:tcW w:w="7165" w:type="dxa"/>
          </w:tcPr>
          <w:p w:rsidR="00985581" w:rsidRDefault="00C330CE">
            <w:pPr>
              <w:pStyle w:val="TableParagraph"/>
              <w:spacing w:before="6"/>
              <w:ind w:left="1634"/>
              <w:rPr>
                <w:b/>
                <w:sz w:val="24"/>
              </w:rPr>
            </w:pPr>
            <w:r>
              <w:rPr>
                <w:b/>
                <w:sz w:val="24"/>
              </w:rPr>
              <w:t>Статика.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Законы </w:t>
            </w:r>
            <w:proofErr w:type="spellStart"/>
            <w:r>
              <w:rPr>
                <w:b/>
                <w:sz w:val="24"/>
              </w:rPr>
              <w:t>гидро</w:t>
            </w:r>
            <w:proofErr w:type="spellEnd"/>
            <w:r>
              <w:rPr>
                <w:b/>
                <w:sz w:val="24"/>
              </w:rPr>
              <w:t>-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 аэростатики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(4 ч)</w:t>
            </w:r>
          </w:p>
        </w:tc>
        <w:tc>
          <w:tcPr>
            <w:tcW w:w="708" w:type="dxa"/>
            <w:tcBorders>
              <w:righ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24"/>
              </w:rPr>
            </w:pPr>
          </w:p>
        </w:tc>
        <w:tc>
          <w:tcPr>
            <w:tcW w:w="848" w:type="dxa"/>
            <w:tcBorders>
              <w:lef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24"/>
              </w:rPr>
            </w:pPr>
          </w:p>
        </w:tc>
      </w:tr>
      <w:tr w:rsidR="00985581">
        <w:trPr>
          <w:trHeight w:val="282"/>
        </w:trPr>
        <w:tc>
          <w:tcPr>
            <w:tcW w:w="562" w:type="dxa"/>
          </w:tcPr>
          <w:p w:rsidR="00985581" w:rsidRDefault="00C330CE">
            <w:pPr>
              <w:pStyle w:val="TableParagraph"/>
              <w:spacing w:line="263" w:lineRule="exact"/>
              <w:ind w:right="149"/>
              <w:jc w:val="right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7165" w:type="dxa"/>
          </w:tcPr>
          <w:p w:rsidR="00985581" w:rsidRDefault="00C330CE">
            <w:pPr>
              <w:pStyle w:val="TableParagraph"/>
              <w:spacing w:line="263" w:lineRule="exact"/>
              <w:ind w:left="112"/>
              <w:rPr>
                <w:sz w:val="24"/>
              </w:rPr>
            </w:pPr>
            <w:r>
              <w:rPr>
                <w:sz w:val="24"/>
              </w:rPr>
              <w:t>Условия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равновесия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твердых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тел.</w:t>
            </w:r>
          </w:p>
        </w:tc>
        <w:tc>
          <w:tcPr>
            <w:tcW w:w="708" w:type="dxa"/>
            <w:tcBorders>
              <w:right w:val="single" w:sz="4" w:space="0" w:color="000000"/>
            </w:tcBorders>
          </w:tcPr>
          <w:p w:rsidR="00985581" w:rsidRDefault="00C330CE">
            <w:pPr>
              <w:pStyle w:val="TableParagraph"/>
              <w:spacing w:line="263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985581" w:rsidRDefault="00985581">
            <w:pPr>
              <w:pStyle w:val="TableParagraph"/>
              <w:spacing w:line="263" w:lineRule="exact"/>
              <w:ind w:left="1"/>
              <w:rPr>
                <w:sz w:val="24"/>
              </w:rPr>
            </w:pPr>
          </w:p>
        </w:tc>
        <w:tc>
          <w:tcPr>
            <w:tcW w:w="848" w:type="dxa"/>
            <w:tcBorders>
              <w:lef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20"/>
              </w:rPr>
            </w:pPr>
          </w:p>
        </w:tc>
      </w:tr>
      <w:tr w:rsidR="00985581">
        <w:trPr>
          <w:trHeight w:val="278"/>
        </w:trPr>
        <w:tc>
          <w:tcPr>
            <w:tcW w:w="562" w:type="dxa"/>
          </w:tcPr>
          <w:p w:rsidR="00985581" w:rsidRDefault="00C330CE">
            <w:pPr>
              <w:pStyle w:val="TableParagraph"/>
              <w:spacing w:line="258" w:lineRule="exact"/>
              <w:ind w:right="149"/>
              <w:jc w:val="right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7165" w:type="dxa"/>
          </w:tcPr>
          <w:p w:rsidR="00985581" w:rsidRDefault="00C330CE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Центр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тяжести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твердого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тела.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равновесия.</w:t>
            </w:r>
          </w:p>
        </w:tc>
        <w:tc>
          <w:tcPr>
            <w:tcW w:w="708" w:type="dxa"/>
            <w:tcBorders>
              <w:right w:val="single" w:sz="4" w:space="0" w:color="000000"/>
            </w:tcBorders>
          </w:tcPr>
          <w:p w:rsidR="00985581" w:rsidRDefault="00C330CE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985581" w:rsidRDefault="00985581">
            <w:pPr>
              <w:pStyle w:val="TableParagraph"/>
              <w:spacing w:line="258" w:lineRule="exact"/>
              <w:ind w:left="1"/>
              <w:rPr>
                <w:sz w:val="24"/>
              </w:rPr>
            </w:pPr>
          </w:p>
        </w:tc>
        <w:tc>
          <w:tcPr>
            <w:tcW w:w="848" w:type="dxa"/>
            <w:tcBorders>
              <w:lef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20"/>
              </w:rPr>
            </w:pPr>
          </w:p>
        </w:tc>
      </w:tr>
      <w:tr w:rsidR="00985581">
        <w:trPr>
          <w:trHeight w:val="278"/>
        </w:trPr>
        <w:tc>
          <w:tcPr>
            <w:tcW w:w="562" w:type="dxa"/>
          </w:tcPr>
          <w:p w:rsidR="00985581" w:rsidRDefault="00C330CE">
            <w:pPr>
              <w:pStyle w:val="TableParagraph"/>
              <w:spacing w:line="258" w:lineRule="exact"/>
              <w:ind w:right="149"/>
              <w:jc w:val="right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7165" w:type="dxa"/>
          </w:tcPr>
          <w:p w:rsidR="00985581" w:rsidRDefault="00C330CE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Давление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жидкостях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газах.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Паскаля.</w:t>
            </w:r>
          </w:p>
        </w:tc>
        <w:tc>
          <w:tcPr>
            <w:tcW w:w="708" w:type="dxa"/>
            <w:tcBorders>
              <w:right w:val="single" w:sz="4" w:space="0" w:color="000000"/>
            </w:tcBorders>
          </w:tcPr>
          <w:p w:rsidR="00985581" w:rsidRDefault="00C330CE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985581" w:rsidRDefault="00985581">
            <w:pPr>
              <w:pStyle w:val="TableParagraph"/>
              <w:spacing w:line="258" w:lineRule="exact"/>
              <w:ind w:left="1"/>
              <w:rPr>
                <w:sz w:val="24"/>
              </w:rPr>
            </w:pPr>
          </w:p>
        </w:tc>
        <w:tc>
          <w:tcPr>
            <w:tcW w:w="848" w:type="dxa"/>
            <w:tcBorders>
              <w:lef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20"/>
              </w:rPr>
            </w:pPr>
          </w:p>
        </w:tc>
      </w:tr>
      <w:tr w:rsidR="00985581">
        <w:trPr>
          <w:trHeight w:val="283"/>
        </w:trPr>
        <w:tc>
          <w:tcPr>
            <w:tcW w:w="562" w:type="dxa"/>
          </w:tcPr>
          <w:p w:rsidR="00985581" w:rsidRDefault="00C330CE">
            <w:pPr>
              <w:pStyle w:val="TableParagraph"/>
              <w:spacing w:line="263" w:lineRule="exact"/>
              <w:ind w:right="149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7165" w:type="dxa"/>
          </w:tcPr>
          <w:p w:rsidR="00985581" w:rsidRDefault="00C330CE">
            <w:pPr>
              <w:pStyle w:val="TableParagraph"/>
              <w:spacing w:line="263" w:lineRule="exact"/>
              <w:ind w:left="112"/>
              <w:rPr>
                <w:sz w:val="24"/>
              </w:rPr>
            </w:pPr>
            <w:r>
              <w:rPr>
                <w:sz w:val="24"/>
              </w:rPr>
              <w:t>Закон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Архимеда.</w:t>
            </w:r>
          </w:p>
        </w:tc>
        <w:tc>
          <w:tcPr>
            <w:tcW w:w="708" w:type="dxa"/>
            <w:tcBorders>
              <w:right w:val="single" w:sz="4" w:space="0" w:color="000000"/>
            </w:tcBorders>
          </w:tcPr>
          <w:p w:rsidR="00985581" w:rsidRDefault="00C330CE">
            <w:pPr>
              <w:pStyle w:val="TableParagraph"/>
              <w:spacing w:line="263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985581" w:rsidRDefault="00985581">
            <w:pPr>
              <w:pStyle w:val="TableParagraph"/>
              <w:spacing w:line="263" w:lineRule="exact"/>
              <w:ind w:left="1"/>
              <w:rPr>
                <w:sz w:val="24"/>
              </w:rPr>
            </w:pPr>
          </w:p>
        </w:tc>
        <w:tc>
          <w:tcPr>
            <w:tcW w:w="848" w:type="dxa"/>
            <w:tcBorders>
              <w:lef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20"/>
              </w:rPr>
            </w:pPr>
          </w:p>
        </w:tc>
      </w:tr>
      <w:tr w:rsidR="00985581">
        <w:trPr>
          <w:trHeight w:val="306"/>
        </w:trPr>
        <w:tc>
          <w:tcPr>
            <w:tcW w:w="8435" w:type="dxa"/>
            <w:gridSpan w:val="3"/>
            <w:tcBorders>
              <w:right w:val="single" w:sz="4" w:space="0" w:color="000000"/>
            </w:tcBorders>
          </w:tcPr>
          <w:p w:rsidR="00985581" w:rsidRDefault="00985581">
            <w:pPr>
              <w:pStyle w:val="TableParagraph"/>
            </w:pP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985581" w:rsidRDefault="00985581">
            <w:pPr>
              <w:pStyle w:val="TableParagraph"/>
            </w:pPr>
          </w:p>
        </w:tc>
        <w:tc>
          <w:tcPr>
            <w:tcW w:w="848" w:type="dxa"/>
            <w:tcBorders>
              <w:left w:val="single" w:sz="4" w:space="0" w:color="000000"/>
            </w:tcBorders>
          </w:tcPr>
          <w:p w:rsidR="00985581" w:rsidRDefault="00985581">
            <w:pPr>
              <w:pStyle w:val="TableParagraph"/>
            </w:pPr>
          </w:p>
        </w:tc>
      </w:tr>
    </w:tbl>
    <w:p w:rsidR="00985581" w:rsidRDefault="00985581">
      <w:pPr>
        <w:sectPr w:rsidR="00985581">
          <w:pgSz w:w="11910" w:h="16840"/>
          <w:pgMar w:top="1040" w:right="620" w:bottom="1266" w:left="560" w:header="720" w:footer="720" w:gutter="0"/>
          <w:cols w:space="720"/>
        </w:sectPr>
      </w:pPr>
    </w:p>
    <w:tbl>
      <w:tblPr>
        <w:tblStyle w:val="TableNormal"/>
        <w:tblW w:w="0" w:type="auto"/>
        <w:tblInd w:w="26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6867"/>
        <w:gridCol w:w="842"/>
        <w:gridCol w:w="1003"/>
        <w:gridCol w:w="847"/>
      </w:tblGrid>
      <w:tr w:rsidR="00985581">
        <w:trPr>
          <w:trHeight w:val="282"/>
        </w:trPr>
        <w:tc>
          <w:tcPr>
            <w:tcW w:w="566" w:type="dxa"/>
          </w:tcPr>
          <w:p w:rsidR="00985581" w:rsidRDefault="00985581">
            <w:pPr>
              <w:pStyle w:val="TableParagraph"/>
              <w:rPr>
                <w:sz w:val="20"/>
              </w:rPr>
            </w:pPr>
          </w:p>
        </w:tc>
        <w:tc>
          <w:tcPr>
            <w:tcW w:w="6867" w:type="dxa"/>
          </w:tcPr>
          <w:p w:rsidR="00985581" w:rsidRDefault="00C330CE">
            <w:pPr>
              <w:pStyle w:val="TableParagraph"/>
              <w:spacing w:before="1" w:line="262" w:lineRule="exact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Основы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молекулярно-кинетической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теории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(10ч</w:t>
            </w:r>
            <w:proofErr w:type="gramStart"/>
            <w:r>
              <w:rPr>
                <w:b/>
                <w:sz w:val="24"/>
              </w:rPr>
              <w:t xml:space="preserve"> )</w:t>
            </w:r>
            <w:proofErr w:type="gramEnd"/>
          </w:p>
        </w:tc>
        <w:tc>
          <w:tcPr>
            <w:tcW w:w="842" w:type="dxa"/>
            <w:tcBorders>
              <w:righ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20"/>
              </w:rPr>
            </w:pPr>
          </w:p>
        </w:tc>
        <w:tc>
          <w:tcPr>
            <w:tcW w:w="1003" w:type="dxa"/>
            <w:tcBorders>
              <w:left w:val="single" w:sz="4" w:space="0" w:color="000000"/>
              <w:righ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20"/>
              </w:rPr>
            </w:pPr>
          </w:p>
        </w:tc>
        <w:tc>
          <w:tcPr>
            <w:tcW w:w="847" w:type="dxa"/>
            <w:tcBorders>
              <w:lef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20"/>
              </w:rPr>
            </w:pPr>
          </w:p>
        </w:tc>
      </w:tr>
      <w:tr w:rsidR="00985581">
        <w:trPr>
          <w:trHeight w:val="556"/>
        </w:trPr>
        <w:tc>
          <w:tcPr>
            <w:tcW w:w="566" w:type="dxa"/>
          </w:tcPr>
          <w:p w:rsidR="00985581" w:rsidRDefault="00C330CE">
            <w:pPr>
              <w:pStyle w:val="TableParagraph"/>
              <w:spacing w:line="263" w:lineRule="exact"/>
              <w:ind w:left="145" w:right="135"/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6867" w:type="dxa"/>
          </w:tcPr>
          <w:p w:rsidR="00985581" w:rsidRDefault="00C330CE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положения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молекулярно-кинетической теории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985581" w:rsidRDefault="00C330CE">
            <w:pPr>
              <w:pStyle w:val="TableParagraph"/>
              <w:spacing w:before="2" w:line="272" w:lineRule="exact"/>
              <w:ind w:left="108"/>
              <w:rPr>
                <w:sz w:val="24"/>
              </w:rPr>
            </w:pP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опытные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обоснования.</w:t>
            </w:r>
          </w:p>
        </w:tc>
        <w:tc>
          <w:tcPr>
            <w:tcW w:w="842" w:type="dxa"/>
            <w:tcBorders>
              <w:right w:val="single" w:sz="4" w:space="0" w:color="000000"/>
            </w:tcBorders>
          </w:tcPr>
          <w:p w:rsidR="00985581" w:rsidRDefault="00C330CE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03" w:type="dxa"/>
            <w:tcBorders>
              <w:left w:val="single" w:sz="4" w:space="0" w:color="000000"/>
              <w:right w:val="single" w:sz="4" w:space="0" w:color="000000"/>
            </w:tcBorders>
          </w:tcPr>
          <w:p w:rsidR="00985581" w:rsidRDefault="00985581">
            <w:pPr>
              <w:pStyle w:val="TableParagraph"/>
              <w:spacing w:line="263" w:lineRule="exact"/>
              <w:ind w:left="2"/>
              <w:rPr>
                <w:sz w:val="24"/>
              </w:rPr>
            </w:pPr>
          </w:p>
        </w:tc>
        <w:tc>
          <w:tcPr>
            <w:tcW w:w="847" w:type="dxa"/>
            <w:tcBorders>
              <w:lef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24"/>
              </w:rPr>
            </w:pPr>
          </w:p>
        </w:tc>
      </w:tr>
      <w:tr w:rsidR="00985581">
        <w:trPr>
          <w:trHeight w:val="278"/>
        </w:trPr>
        <w:tc>
          <w:tcPr>
            <w:tcW w:w="566" w:type="dxa"/>
          </w:tcPr>
          <w:p w:rsidR="00985581" w:rsidRDefault="00C330CE">
            <w:pPr>
              <w:pStyle w:val="TableParagraph"/>
              <w:spacing w:line="258" w:lineRule="exact"/>
              <w:ind w:left="145" w:right="135"/>
              <w:jc w:val="center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6867" w:type="dxa"/>
          </w:tcPr>
          <w:p w:rsidR="00985581" w:rsidRDefault="00C330CE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Общие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характеристики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молекул.</w:t>
            </w:r>
          </w:p>
        </w:tc>
        <w:tc>
          <w:tcPr>
            <w:tcW w:w="842" w:type="dxa"/>
            <w:tcBorders>
              <w:right w:val="single" w:sz="4" w:space="0" w:color="000000"/>
            </w:tcBorders>
          </w:tcPr>
          <w:p w:rsidR="00985581" w:rsidRDefault="00C330CE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03" w:type="dxa"/>
            <w:tcBorders>
              <w:left w:val="single" w:sz="4" w:space="0" w:color="000000"/>
              <w:right w:val="single" w:sz="4" w:space="0" w:color="000000"/>
            </w:tcBorders>
          </w:tcPr>
          <w:p w:rsidR="00985581" w:rsidRDefault="00985581">
            <w:pPr>
              <w:pStyle w:val="TableParagraph"/>
              <w:spacing w:line="258" w:lineRule="exact"/>
              <w:ind w:left="2"/>
              <w:rPr>
                <w:sz w:val="24"/>
              </w:rPr>
            </w:pPr>
          </w:p>
        </w:tc>
        <w:tc>
          <w:tcPr>
            <w:tcW w:w="847" w:type="dxa"/>
            <w:tcBorders>
              <w:lef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20"/>
              </w:rPr>
            </w:pPr>
          </w:p>
        </w:tc>
      </w:tr>
      <w:tr w:rsidR="00985581">
        <w:trPr>
          <w:trHeight w:val="278"/>
        </w:trPr>
        <w:tc>
          <w:tcPr>
            <w:tcW w:w="566" w:type="dxa"/>
          </w:tcPr>
          <w:p w:rsidR="00985581" w:rsidRDefault="00C330CE">
            <w:pPr>
              <w:pStyle w:val="TableParagraph"/>
              <w:spacing w:line="258" w:lineRule="exact"/>
              <w:ind w:left="145" w:right="135"/>
              <w:jc w:val="center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6867" w:type="dxa"/>
          </w:tcPr>
          <w:p w:rsidR="00985581" w:rsidRDefault="00C330CE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Температура.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Измерение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температуры.</w:t>
            </w:r>
          </w:p>
        </w:tc>
        <w:tc>
          <w:tcPr>
            <w:tcW w:w="842" w:type="dxa"/>
            <w:tcBorders>
              <w:right w:val="single" w:sz="4" w:space="0" w:color="000000"/>
            </w:tcBorders>
          </w:tcPr>
          <w:p w:rsidR="00985581" w:rsidRDefault="00C330CE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03" w:type="dxa"/>
            <w:tcBorders>
              <w:left w:val="single" w:sz="4" w:space="0" w:color="000000"/>
              <w:right w:val="single" w:sz="4" w:space="0" w:color="000000"/>
            </w:tcBorders>
          </w:tcPr>
          <w:p w:rsidR="00985581" w:rsidRDefault="00985581">
            <w:pPr>
              <w:pStyle w:val="TableParagraph"/>
              <w:spacing w:line="258" w:lineRule="exact"/>
              <w:ind w:left="2"/>
              <w:rPr>
                <w:sz w:val="24"/>
              </w:rPr>
            </w:pPr>
          </w:p>
        </w:tc>
        <w:tc>
          <w:tcPr>
            <w:tcW w:w="847" w:type="dxa"/>
            <w:tcBorders>
              <w:lef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20"/>
              </w:rPr>
            </w:pPr>
          </w:p>
        </w:tc>
      </w:tr>
      <w:tr w:rsidR="00985581">
        <w:trPr>
          <w:trHeight w:val="557"/>
        </w:trPr>
        <w:tc>
          <w:tcPr>
            <w:tcW w:w="566" w:type="dxa"/>
          </w:tcPr>
          <w:p w:rsidR="00985581" w:rsidRDefault="00C330CE">
            <w:pPr>
              <w:pStyle w:val="TableParagraph"/>
              <w:spacing w:line="268" w:lineRule="exact"/>
              <w:ind w:left="145" w:right="135"/>
              <w:jc w:val="center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6867" w:type="dxa"/>
          </w:tcPr>
          <w:p w:rsidR="00985581" w:rsidRDefault="00C330CE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Газовые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законы.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Абсолютная шкала температур.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Лабораторная</w:t>
            </w:r>
          </w:p>
          <w:p w:rsidR="00985581" w:rsidRDefault="00C330CE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«Изучение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изотермического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процесса».</w:t>
            </w:r>
          </w:p>
        </w:tc>
        <w:tc>
          <w:tcPr>
            <w:tcW w:w="842" w:type="dxa"/>
            <w:tcBorders>
              <w:right w:val="single" w:sz="4" w:space="0" w:color="000000"/>
            </w:tcBorders>
          </w:tcPr>
          <w:p w:rsidR="00985581" w:rsidRDefault="00C330CE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03" w:type="dxa"/>
            <w:tcBorders>
              <w:left w:val="single" w:sz="4" w:space="0" w:color="000000"/>
              <w:right w:val="single" w:sz="4" w:space="0" w:color="000000"/>
            </w:tcBorders>
          </w:tcPr>
          <w:p w:rsidR="00985581" w:rsidRDefault="00985581">
            <w:pPr>
              <w:pStyle w:val="TableParagraph"/>
              <w:spacing w:line="268" w:lineRule="exact"/>
              <w:ind w:left="2"/>
              <w:rPr>
                <w:sz w:val="24"/>
              </w:rPr>
            </w:pPr>
          </w:p>
        </w:tc>
        <w:tc>
          <w:tcPr>
            <w:tcW w:w="847" w:type="dxa"/>
            <w:tcBorders>
              <w:lef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24"/>
              </w:rPr>
            </w:pPr>
          </w:p>
        </w:tc>
      </w:tr>
      <w:tr w:rsidR="00985581">
        <w:trPr>
          <w:trHeight w:val="282"/>
        </w:trPr>
        <w:tc>
          <w:tcPr>
            <w:tcW w:w="566" w:type="dxa"/>
          </w:tcPr>
          <w:p w:rsidR="00985581" w:rsidRDefault="00C330CE">
            <w:pPr>
              <w:pStyle w:val="TableParagraph"/>
              <w:spacing w:line="263" w:lineRule="exact"/>
              <w:ind w:left="145" w:right="135"/>
              <w:jc w:val="center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6867" w:type="dxa"/>
          </w:tcPr>
          <w:p w:rsidR="00985581" w:rsidRDefault="00C330CE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Уравнение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состояния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идеального газа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л</w:t>
            </w:r>
            <w:proofErr w:type="gramEnd"/>
            <w:r>
              <w:rPr>
                <w:sz w:val="24"/>
              </w:rPr>
              <w:t>абораторная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работа7</w:t>
            </w:r>
          </w:p>
        </w:tc>
        <w:tc>
          <w:tcPr>
            <w:tcW w:w="842" w:type="dxa"/>
            <w:tcBorders>
              <w:right w:val="single" w:sz="4" w:space="0" w:color="000000"/>
            </w:tcBorders>
          </w:tcPr>
          <w:p w:rsidR="00985581" w:rsidRDefault="00C330CE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03" w:type="dxa"/>
            <w:tcBorders>
              <w:left w:val="single" w:sz="4" w:space="0" w:color="000000"/>
              <w:right w:val="single" w:sz="4" w:space="0" w:color="000000"/>
            </w:tcBorders>
          </w:tcPr>
          <w:p w:rsidR="00985581" w:rsidRDefault="00985581">
            <w:pPr>
              <w:pStyle w:val="TableParagraph"/>
              <w:spacing w:line="263" w:lineRule="exact"/>
              <w:ind w:left="2"/>
              <w:rPr>
                <w:sz w:val="24"/>
              </w:rPr>
            </w:pPr>
          </w:p>
        </w:tc>
        <w:tc>
          <w:tcPr>
            <w:tcW w:w="847" w:type="dxa"/>
            <w:tcBorders>
              <w:lef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20"/>
              </w:rPr>
            </w:pPr>
          </w:p>
        </w:tc>
      </w:tr>
      <w:tr w:rsidR="00985581">
        <w:trPr>
          <w:trHeight w:val="278"/>
        </w:trPr>
        <w:tc>
          <w:tcPr>
            <w:tcW w:w="566" w:type="dxa"/>
          </w:tcPr>
          <w:p w:rsidR="00985581" w:rsidRDefault="00C330CE">
            <w:pPr>
              <w:pStyle w:val="TableParagraph"/>
              <w:spacing w:line="258" w:lineRule="exact"/>
              <w:ind w:left="145" w:right="135"/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6867" w:type="dxa"/>
          </w:tcPr>
          <w:p w:rsidR="00985581" w:rsidRDefault="00C330CE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Основное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уравнение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МКТ.</w:t>
            </w:r>
          </w:p>
        </w:tc>
        <w:tc>
          <w:tcPr>
            <w:tcW w:w="842" w:type="dxa"/>
            <w:tcBorders>
              <w:right w:val="single" w:sz="4" w:space="0" w:color="000000"/>
            </w:tcBorders>
          </w:tcPr>
          <w:p w:rsidR="00985581" w:rsidRDefault="00C330CE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03" w:type="dxa"/>
            <w:tcBorders>
              <w:left w:val="single" w:sz="4" w:space="0" w:color="000000"/>
              <w:right w:val="single" w:sz="4" w:space="0" w:color="000000"/>
            </w:tcBorders>
          </w:tcPr>
          <w:p w:rsidR="00985581" w:rsidRDefault="00985581">
            <w:pPr>
              <w:pStyle w:val="TableParagraph"/>
              <w:spacing w:line="258" w:lineRule="exact"/>
              <w:ind w:left="2"/>
              <w:rPr>
                <w:sz w:val="24"/>
              </w:rPr>
            </w:pPr>
          </w:p>
        </w:tc>
        <w:tc>
          <w:tcPr>
            <w:tcW w:w="847" w:type="dxa"/>
            <w:tcBorders>
              <w:lef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20"/>
              </w:rPr>
            </w:pPr>
          </w:p>
        </w:tc>
      </w:tr>
      <w:tr w:rsidR="00985581">
        <w:trPr>
          <w:trHeight w:val="556"/>
        </w:trPr>
        <w:tc>
          <w:tcPr>
            <w:tcW w:w="566" w:type="dxa"/>
          </w:tcPr>
          <w:p w:rsidR="00985581" w:rsidRDefault="00C330CE">
            <w:pPr>
              <w:pStyle w:val="TableParagraph"/>
              <w:spacing w:line="267" w:lineRule="exact"/>
              <w:ind w:left="145" w:right="135"/>
              <w:jc w:val="center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6867" w:type="dxa"/>
          </w:tcPr>
          <w:p w:rsidR="00985581" w:rsidRDefault="00C330CE">
            <w:pPr>
              <w:pStyle w:val="TableParagraph"/>
              <w:spacing w:line="266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Температура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средняя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кинетическая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энергия</w:t>
            </w:r>
          </w:p>
          <w:p w:rsidR="00985581" w:rsidRDefault="00C330CE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хаотического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молекул.</w:t>
            </w:r>
          </w:p>
        </w:tc>
        <w:tc>
          <w:tcPr>
            <w:tcW w:w="842" w:type="dxa"/>
            <w:tcBorders>
              <w:right w:val="single" w:sz="4" w:space="0" w:color="000000"/>
            </w:tcBorders>
          </w:tcPr>
          <w:p w:rsidR="00985581" w:rsidRDefault="00C330CE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03" w:type="dxa"/>
            <w:tcBorders>
              <w:left w:val="single" w:sz="4" w:space="0" w:color="000000"/>
              <w:right w:val="single" w:sz="4" w:space="0" w:color="000000"/>
            </w:tcBorders>
          </w:tcPr>
          <w:p w:rsidR="00985581" w:rsidRDefault="00985581">
            <w:pPr>
              <w:pStyle w:val="TableParagraph"/>
              <w:spacing w:line="267" w:lineRule="exact"/>
              <w:ind w:left="2"/>
              <w:rPr>
                <w:sz w:val="24"/>
              </w:rPr>
            </w:pPr>
          </w:p>
        </w:tc>
        <w:tc>
          <w:tcPr>
            <w:tcW w:w="847" w:type="dxa"/>
            <w:tcBorders>
              <w:lef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24"/>
              </w:rPr>
            </w:pPr>
          </w:p>
        </w:tc>
      </w:tr>
      <w:tr w:rsidR="00985581">
        <w:trPr>
          <w:trHeight w:val="283"/>
        </w:trPr>
        <w:tc>
          <w:tcPr>
            <w:tcW w:w="566" w:type="dxa"/>
          </w:tcPr>
          <w:p w:rsidR="00985581" w:rsidRDefault="00C330CE">
            <w:pPr>
              <w:pStyle w:val="TableParagraph"/>
              <w:spacing w:line="263" w:lineRule="exact"/>
              <w:ind w:left="145" w:right="135"/>
              <w:jc w:val="center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6867" w:type="dxa"/>
          </w:tcPr>
          <w:p w:rsidR="00985581" w:rsidRDefault="00C330CE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Измерение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скоростей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молекул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газа.</w:t>
            </w:r>
          </w:p>
        </w:tc>
        <w:tc>
          <w:tcPr>
            <w:tcW w:w="842" w:type="dxa"/>
            <w:tcBorders>
              <w:right w:val="single" w:sz="4" w:space="0" w:color="000000"/>
            </w:tcBorders>
          </w:tcPr>
          <w:p w:rsidR="00985581" w:rsidRDefault="00C330CE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03" w:type="dxa"/>
            <w:tcBorders>
              <w:left w:val="single" w:sz="4" w:space="0" w:color="000000"/>
              <w:right w:val="single" w:sz="4" w:space="0" w:color="000000"/>
            </w:tcBorders>
          </w:tcPr>
          <w:p w:rsidR="00985581" w:rsidRDefault="00985581">
            <w:pPr>
              <w:pStyle w:val="TableParagraph"/>
              <w:spacing w:line="263" w:lineRule="exact"/>
              <w:ind w:left="2"/>
              <w:rPr>
                <w:sz w:val="24"/>
              </w:rPr>
            </w:pPr>
          </w:p>
        </w:tc>
        <w:tc>
          <w:tcPr>
            <w:tcW w:w="847" w:type="dxa"/>
            <w:tcBorders>
              <w:lef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20"/>
              </w:rPr>
            </w:pPr>
          </w:p>
        </w:tc>
      </w:tr>
      <w:tr w:rsidR="00985581">
        <w:trPr>
          <w:trHeight w:val="278"/>
        </w:trPr>
        <w:tc>
          <w:tcPr>
            <w:tcW w:w="566" w:type="dxa"/>
          </w:tcPr>
          <w:p w:rsidR="00985581" w:rsidRDefault="00C330CE">
            <w:pPr>
              <w:pStyle w:val="TableParagraph"/>
              <w:spacing w:line="258" w:lineRule="exact"/>
              <w:ind w:left="145" w:right="135"/>
              <w:jc w:val="center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6867" w:type="dxa"/>
          </w:tcPr>
          <w:p w:rsidR="00985581" w:rsidRDefault="00C330CE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Строение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свойства твердых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тел.</w:t>
            </w:r>
          </w:p>
        </w:tc>
        <w:tc>
          <w:tcPr>
            <w:tcW w:w="842" w:type="dxa"/>
            <w:tcBorders>
              <w:right w:val="single" w:sz="4" w:space="0" w:color="000000"/>
            </w:tcBorders>
          </w:tcPr>
          <w:p w:rsidR="00985581" w:rsidRDefault="00C330CE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03" w:type="dxa"/>
            <w:tcBorders>
              <w:left w:val="single" w:sz="4" w:space="0" w:color="000000"/>
              <w:right w:val="single" w:sz="4" w:space="0" w:color="000000"/>
            </w:tcBorders>
          </w:tcPr>
          <w:p w:rsidR="00985581" w:rsidRDefault="00985581">
            <w:pPr>
              <w:pStyle w:val="TableParagraph"/>
              <w:spacing w:line="258" w:lineRule="exact"/>
              <w:ind w:left="2"/>
              <w:rPr>
                <w:sz w:val="24"/>
              </w:rPr>
            </w:pPr>
          </w:p>
        </w:tc>
        <w:tc>
          <w:tcPr>
            <w:tcW w:w="847" w:type="dxa"/>
            <w:tcBorders>
              <w:lef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20"/>
              </w:rPr>
            </w:pPr>
          </w:p>
        </w:tc>
      </w:tr>
      <w:tr w:rsidR="00985581">
        <w:trPr>
          <w:trHeight w:val="278"/>
        </w:trPr>
        <w:tc>
          <w:tcPr>
            <w:tcW w:w="566" w:type="dxa"/>
          </w:tcPr>
          <w:p w:rsidR="00985581" w:rsidRDefault="00C330CE">
            <w:pPr>
              <w:pStyle w:val="TableParagraph"/>
              <w:spacing w:line="258" w:lineRule="exact"/>
              <w:ind w:left="145" w:right="135"/>
              <w:jc w:val="center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6867" w:type="dxa"/>
          </w:tcPr>
          <w:p w:rsidR="00985581" w:rsidRDefault="00C330CE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«Основы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молекулярно-</w:t>
            </w:r>
          </w:p>
        </w:tc>
        <w:tc>
          <w:tcPr>
            <w:tcW w:w="842" w:type="dxa"/>
            <w:tcBorders>
              <w:right w:val="single" w:sz="4" w:space="0" w:color="000000"/>
            </w:tcBorders>
          </w:tcPr>
          <w:p w:rsidR="00985581" w:rsidRDefault="00C330CE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03" w:type="dxa"/>
            <w:tcBorders>
              <w:left w:val="single" w:sz="4" w:space="0" w:color="000000"/>
              <w:right w:val="single" w:sz="4" w:space="0" w:color="000000"/>
            </w:tcBorders>
          </w:tcPr>
          <w:p w:rsidR="00985581" w:rsidRDefault="00985581">
            <w:pPr>
              <w:pStyle w:val="TableParagraph"/>
              <w:spacing w:line="258" w:lineRule="exact"/>
              <w:ind w:left="2"/>
              <w:rPr>
                <w:sz w:val="24"/>
              </w:rPr>
            </w:pPr>
          </w:p>
        </w:tc>
        <w:tc>
          <w:tcPr>
            <w:tcW w:w="847" w:type="dxa"/>
            <w:tcBorders>
              <w:lef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20"/>
              </w:rPr>
            </w:pPr>
          </w:p>
        </w:tc>
      </w:tr>
      <w:tr w:rsidR="00985581">
        <w:trPr>
          <w:trHeight w:val="282"/>
        </w:trPr>
        <w:tc>
          <w:tcPr>
            <w:tcW w:w="566" w:type="dxa"/>
          </w:tcPr>
          <w:p w:rsidR="00985581" w:rsidRDefault="00985581">
            <w:pPr>
              <w:pStyle w:val="TableParagraph"/>
              <w:rPr>
                <w:sz w:val="20"/>
              </w:rPr>
            </w:pPr>
          </w:p>
        </w:tc>
        <w:tc>
          <w:tcPr>
            <w:tcW w:w="7709" w:type="dxa"/>
            <w:gridSpan w:val="2"/>
            <w:tcBorders>
              <w:right w:val="single" w:sz="4" w:space="0" w:color="000000"/>
            </w:tcBorders>
          </w:tcPr>
          <w:p w:rsidR="00985581" w:rsidRDefault="00C330CE">
            <w:pPr>
              <w:pStyle w:val="TableParagraph"/>
              <w:spacing w:before="1" w:line="262" w:lineRule="exact"/>
              <w:ind w:left="2852"/>
              <w:rPr>
                <w:b/>
                <w:sz w:val="24"/>
              </w:rPr>
            </w:pPr>
            <w:r>
              <w:rPr>
                <w:b/>
                <w:sz w:val="24"/>
              </w:rPr>
              <w:t>Основы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термодинамики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(6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ч)</w:t>
            </w:r>
          </w:p>
        </w:tc>
        <w:tc>
          <w:tcPr>
            <w:tcW w:w="1003" w:type="dxa"/>
            <w:tcBorders>
              <w:left w:val="single" w:sz="4" w:space="0" w:color="000000"/>
              <w:right w:val="single" w:sz="4" w:space="0" w:color="000000"/>
            </w:tcBorders>
          </w:tcPr>
          <w:p w:rsidR="00985581" w:rsidRDefault="00985581">
            <w:pPr>
              <w:pStyle w:val="TableParagraph"/>
              <w:spacing w:before="1" w:line="262" w:lineRule="exact"/>
              <w:ind w:left="2"/>
              <w:rPr>
                <w:b/>
                <w:sz w:val="24"/>
              </w:rPr>
            </w:pPr>
          </w:p>
        </w:tc>
        <w:tc>
          <w:tcPr>
            <w:tcW w:w="847" w:type="dxa"/>
            <w:tcBorders>
              <w:lef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20"/>
              </w:rPr>
            </w:pPr>
          </w:p>
        </w:tc>
      </w:tr>
      <w:tr w:rsidR="00985581">
        <w:trPr>
          <w:trHeight w:val="556"/>
        </w:trPr>
        <w:tc>
          <w:tcPr>
            <w:tcW w:w="566" w:type="dxa"/>
          </w:tcPr>
          <w:p w:rsidR="00985581" w:rsidRDefault="00C330CE">
            <w:pPr>
              <w:pStyle w:val="TableParagraph"/>
              <w:spacing w:line="267" w:lineRule="exact"/>
              <w:ind w:left="145" w:right="135"/>
              <w:jc w:val="center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6867" w:type="dxa"/>
          </w:tcPr>
          <w:p w:rsidR="00985581" w:rsidRDefault="00C330CE">
            <w:pPr>
              <w:pStyle w:val="TableParagraph"/>
              <w:spacing w:line="266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газа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 термодинамике.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теплоты.</w:t>
            </w:r>
          </w:p>
          <w:p w:rsidR="00985581" w:rsidRDefault="00C330CE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Уравнение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теплового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баланса.</w:t>
            </w:r>
          </w:p>
        </w:tc>
        <w:tc>
          <w:tcPr>
            <w:tcW w:w="842" w:type="dxa"/>
            <w:tcBorders>
              <w:right w:val="single" w:sz="4" w:space="0" w:color="000000"/>
            </w:tcBorders>
          </w:tcPr>
          <w:p w:rsidR="00985581" w:rsidRDefault="00C330CE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03" w:type="dxa"/>
            <w:tcBorders>
              <w:left w:val="single" w:sz="4" w:space="0" w:color="000000"/>
              <w:right w:val="single" w:sz="4" w:space="0" w:color="000000"/>
            </w:tcBorders>
          </w:tcPr>
          <w:p w:rsidR="00985581" w:rsidRDefault="00985581">
            <w:pPr>
              <w:pStyle w:val="TableParagraph"/>
              <w:spacing w:line="267" w:lineRule="exact"/>
              <w:ind w:left="2"/>
              <w:rPr>
                <w:sz w:val="24"/>
              </w:rPr>
            </w:pPr>
          </w:p>
        </w:tc>
        <w:tc>
          <w:tcPr>
            <w:tcW w:w="847" w:type="dxa"/>
            <w:tcBorders>
              <w:lef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24"/>
              </w:rPr>
            </w:pPr>
          </w:p>
        </w:tc>
      </w:tr>
      <w:tr w:rsidR="00985581">
        <w:trPr>
          <w:trHeight w:val="283"/>
        </w:trPr>
        <w:tc>
          <w:tcPr>
            <w:tcW w:w="566" w:type="dxa"/>
          </w:tcPr>
          <w:p w:rsidR="00985581" w:rsidRDefault="00C330CE">
            <w:pPr>
              <w:pStyle w:val="TableParagraph"/>
              <w:spacing w:line="264" w:lineRule="exact"/>
              <w:ind w:left="145" w:right="135"/>
              <w:jc w:val="center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6867" w:type="dxa"/>
          </w:tcPr>
          <w:p w:rsidR="00985581" w:rsidRDefault="00C330CE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Первый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термодинамики.</w:t>
            </w:r>
          </w:p>
        </w:tc>
        <w:tc>
          <w:tcPr>
            <w:tcW w:w="842" w:type="dxa"/>
            <w:tcBorders>
              <w:right w:val="single" w:sz="4" w:space="0" w:color="000000"/>
            </w:tcBorders>
          </w:tcPr>
          <w:p w:rsidR="00985581" w:rsidRDefault="00C330CE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03" w:type="dxa"/>
            <w:tcBorders>
              <w:left w:val="single" w:sz="4" w:space="0" w:color="000000"/>
              <w:right w:val="single" w:sz="4" w:space="0" w:color="000000"/>
            </w:tcBorders>
          </w:tcPr>
          <w:p w:rsidR="00985581" w:rsidRDefault="00985581">
            <w:pPr>
              <w:pStyle w:val="TableParagraph"/>
              <w:spacing w:line="264" w:lineRule="exact"/>
              <w:ind w:left="2"/>
              <w:rPr>
                <w:sz w:val="24"/>
              </w:rPr>
            </w:pPr>
          </w:p>
        </w:tc>
        <w:tc>
          <w:tcPr>
            <w:tcW w:w="847" w:type="dxa"/>
            <w:tcBorders>
              <w:lef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20"/>
              </w:rPr>
            </w:pPr>
          </w:p>
        </w:tc>
      </w:tr>
      <w:tr w:rsidR="00985581">
        <w:trPr>
          <w:trHeight w:val="287"/>
        </w:trPr>
        <w:tc>
          <w:tcPr>
            <w:tcW w:w="566" w:type="dxa"/>
          </w:tcPr>
          <w:p w:rsidR="00985581" w:rsidRDefault="00C330CE">
            <w:pPr>
              <w:pStyle w:val="TableParagraph"/>
              <w:spacing w:line="263" w:lineRule="exact"/>
              <w:ind w:left="145" w:right="135"/>
              <w:jc w:val="center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6867" w:type="dxa"/>
          </w:tcPr>
          <w:p w:rsidR="00985581" w:rsidRDefault="00C330CE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Применение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первого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закона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термодинамики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изопроцессам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42" w:type="dxa"/>
            <w:tcBorders>
              <w:right w:val="single" w:sz="4" w:space="0" w:color="000000"/>
            </w:tcBorders>
          </w:tcPr>
          <w:p w:rsidR="00985581" w:rsidRDefault="00C330CE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03" w:type="dxa"/>
            <w:tcBorders>
              <w:left w:val="single" w:sz="4" w:space="0" w:color="000000"/>
              <w:right w:val="single" w:sz="4" w:space="0" w:color="000000"/>
            </w:tcBorders>
          </w:tcPr>
          <w:p w:rsidR="00985581" w:rsidRDefault="00985581">
            <w:pPr>
              <w:pStyle w:val="TableParagraph"/>
              <w:spacing w:line="263" w:lineRule="exact"/>
              <w:ind w:left="2"/>
              <w:rPr>
                <w:sz w:val="24"/>
              </w:rPr>
            </w:pPr>
          </w:p>
        </w:tc>
        <w:tc>
          <w:tcPr>
            <w:tcW w:w="847" w:type="dxa"/>
            <w:tcBorders>
              <w:lef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20"/>
              </w:rPr>
            </w:pPr>
          </w:p>
        </w:tc>
      </w:tr>
      <w:tr w:rsidR="00985581">
        <w:trPr>
          <w:trHeight w:val="278"/>
        </w:trPr>
        <w:tc>
          <w:tcPr>
            <w:tcW w:w="566" w:type="dxa"/>
          </w:tcPr>
          <w:p w:rsidR="00985581" w:rsidRDefault="00C330CE">
            <w:pPr>
              <w:pStyle w:val="TableParagraph"/>
              <w:spacing w:line="258" w:lineRule="exact"/>
              <w:ind w:left="145" w:right="135"/>
              <w:jc w:val="center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6867" w:type="dxa"/>
          </w:tcPr>
          <w:p w:rsidR="00985581" w:rsidRDefault="00C330CE">
            <w:pPr>
              <w:pStyle w:val="TableParagraph"/>
              <w:spacing w:line="258" w:lineRule="exact"/>
              <w:ind w:right="137"/>
              <w:jc w:val="right"/>
              <w:rPr>
                <w:sz w:val="24"/>
              </w:rPr>
            </w:pPr>
            <w:r>
              <w:rPr>
                <w:sz w:val="24"/>
              </w:rPr>
              <w:t>Необратимость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тепловых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машин.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термодинамики.</w:t>
            </w:r>
          </w:p>
        </w:tc>
        <w:tc>
          <w:tcPr>
            <w:tcW w:w="842" w:type="dxa"/>
            <w:tcBorders>
              <w:right w:val="single" w:sz="4" w:space="0" w:color="000000"/>
            </w:tcBorders>
          </w:tcPr>
          <w:p w:rsidR="00985581" w:rsidRDefault="00C330CE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03" w:type="dxa"/>
            <w:tcBorders>
              <w:left w:val="single" w:sz="4" w:space="0" w:color="000000"/>
              <w:right w:val="single" w:sz="4" w:space="0" w:color="000000"/>
            </w:tcBorders>
          </w:tcPr>
          <w:p w:rsidR="00985581" w:rsidRDefault="00985581">
            <w:pPr>
              <w:pStyle w:val="TableParagraph"/>
              <w:spacing w:line="258" w:lineRule="exact"/>
              <w:ind w:left="2"/>
              <w:rPr>
                <w:sz w:val="24"/>
              </w:rPr>
            </w:pPr>
          </w:p>
        </w:tc>
        <w:tc>
          <w:tcPr>
            <w:tcW w:w="847" w:type="dxa"/>
            <w:tcBorders>
              <w:lef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20"/>
              </w:rPr>
            </w:pPr>
          </w:p>
        </w:tc>
      </w:tr>
      <w:tr w:rsidR="00985581">
        <w:trPr>
          <w:trHeight w:val="556"/>
        </w:trPr>
        <w:tc>
          <w:tcPr>
            <w:tcW w:w="566" w:type="dxa"/>
          </w:tcPr>
          <w:p w:rsidR="00985581" w:rsidRDefault="00C330CE">
            <w:pPr>
              <w:pStyle w:val="TableParagraph"/>
              <w:spacing w:line="267" w:lineRule="exact"/>
              <w:ind w:left="145" w:right="135"/>
              <w:jc w:val="center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6867" w:type="dxa"/>
          </w:tcPr>
          <w:p w:rsidR="00985581" w:rsidRDefault="00C330CE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Тепловые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машины.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Цикл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Карно.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Экологические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</w:p>
          <w:p w:rsidR="00985581" w:rsidRDefault="00C330CE">
            <w:pPr>
              <w:pStyle w:val="TableParagraph"/>
              <w:spacing w:before="2"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использования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тепловых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машин.</w:t>
            </w:r>
          </w:p>
        </w:tc>
        <w:tc>
          <w:tcPr>
            <w:tcW w:w="842" w:type="dxa"/>
            <w:tcBorders>
              <w:right w:val="single" w:sz="4" w:space="0" w:color="000000"/>
            </w:tcBorders>
          </w:tcPr>
          <w:p w:rsidR="00985581" w:rsidRDefault="00C330CE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03" w:type="dxa"/>
            <w:tcBorders>
              <w:left w:val="single" w:sz="4" w:space="0" w:color="000000"/>
              <w:right w:val="single" w:sz="4" w:space="0" w:color="000000"/>
            </w:tcBorders>
          </w:tcPr>
          <w:p w:rsidR="00985581" w:rsidRDefault="00985581">
            <w:pPr>
              <w:pStyle w:val="TableParagraph"/>
              <w:spacing w:line="267" w:lineRule="exact"/>
              <w:ind w:left="2"/>
              <w:rPr>
                <w:sz w:val="24"/>
              </w:rPr>
            </w:pPr>
          </w:p>
        </w:tc>
        <w:tc>
          <w:tcPr>
            <w:tcW w:w="847" w:type="dxa"/>
            <w:tcBorders>
              <w:lef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24"/>
              </w:rPr>
            </w:pPr>
          </w:p>
        </w:tc>
      </w:tr>
      <w:tr w:rsidR="00985581">
        <w:trPr>
          <w:trHeight w:val="283"/>
        </w:trPr>
        <w:tc>
          <w:tcPr>
            <w:tcW w:w="566" w:type="dxa"/>
          </w:tcPr>
          <w:p w:rsidR="00985581" w:rsidRDefault="00C330CE">
            <w:pPr>
              <w:pStyle w:val="TableParagraph"/>
              <w:spacing w:line="263" w:lineRule="exact"/>
              <w:ind w:left="145" w:right="135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6867" w:type="dxa"/>
          </w:tcPr>
          <w:p w:rsidR="00985581" w:rsidRDefault="00C330CE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 теме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«Основы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термодинамики».</w:t>
            </w:r>
          </w:p>
        </w:tc>
        <w:tc>
          <w:tcPr>
            <w:tcW w:w="842" w:type="dxa"/>
            <w:tcBorders>
              <w:right w:val="single" w:sz="4" w:space="0" w:color="000000"/>
            </w:tcBorders>
          </w:tcPr>
          <w:p w:rsidR="00985581" w:rsidRDefault="00C330CE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03" w:type="dxa"/>
            <w:tcBorders>
              <w:left w:val="single" w:sz="4" w:space="0" w:color="000000"/>
              <w:right w:val="single" w:sz="4" w:space="0" w:color="000000"/>
            </w:tcBorders>
          </w:tcPr>
          <w:p w:rsidR="00985581" w:rsidRDefault="00985581">
            <w:pPr>
              <w:pStyle w:val="TableParagraph"/>
              <w:spacing w:line="263" w:lineRule="exact"/>
              <w:ind w:left="2"/>
              <w:rPr>
                <w:sz w:val="24"/>
              </w:rPr>
            </w:pPr>
          </w:p>
        </w:tc>
        <w:tc>
          <w:tcPr>
            <w:tcW w:w="847" w:type="dxa"/>
            <w:tcBorders>
              <w:lef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20"/>
              </w:rPr>
            </w:pPr>
          </w:p>
        </w:tc>
      </w:tr>
      <w:tr w:rsidR="00985581">
        <w:trPr>
          <w:trHeight w:val="278"/>
        </w:trPr>
        <w:tc>
          <w:tcPr>
            <w:tcW w:w="566" w:type="dxa"/>
          </w:tcPr>
          <w:p w:rsidR="00985581" w:rsidRDefault="00985581">
            <w:pPr>
              <w:pStyle w:val="TableParagraph"/>
              <w:rPr>
                <w:sz w:val="20"/>
              </w:rPr>
            </w:pPr>
          </w:p>
        </w:tc>
        <w:tc>
          <w:tcPr>
            <w:tcW w:w="7709" w:type="dxa"/>
            <w:gridSpan w:val="2"/>
            <w:tcBorders>
              <w:right w:val="single" w:sz="4" w:space="0" w:color="000000"/>
            </w:tcBorders>
          </w:tcPr>
          <w:p w:rsidR="00985581" w:rsidRDefault="00C330CE">
            <w:pPr>
              <w:pStyle w:val="TableParagraph"/>
              <w:spacing w:line="258" w:lineRule="exact"/>
              <w:ind w:left="1791"/>
              <w:rPr>
                <w:b/>
                <w:sz w:val="24"/>
              </w:rPr>
            </w:pPr>
            <w:r>
              <w:rPr>
                <w:b/>
                <w:sz w:val="24"/>
              </w:rPr>
              <w:t>Изменения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агрегатных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состояний вещества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(5 ч)</w:t>
            </w:r>
          </w:p>
        </w:tc>
        <w:tc>
          <w:tcPr>
            <w:tcW w:w="1003" w:type="dxa"/>
            <w:tcBorders>
              <w:left w:val="single" w:sz="4" w:space="0" w:color="000000"/>
              <w:righ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20"/>
              </w:rPr>
            </w:pPr>
          </w:p>
        </w:tc>
        <w:tc>
          <w:tcPr>
            <w:tcW w:w="847" w:type="dxa"/>
            <w:tcBorders>
              <w:lef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20"/>
              </w:rPr>
            </w:pPr>
          </w:p>
        </w:tc>
      </w:tr>
      <w:tr w:rsidR="00985581">
        <w:trPr>
          <w:trHeight w:val="278"/>
        </w:trPr>
        <w:tc>
          <w:tcPr>
            <w:tcW w:w="566" w:type="dxa"/>
          </w:tcPr>
          <w:p w:rsidR="00985581" w:rsidRDefault="00C330CE">
            <w:pPr>
              <w:pStyle w:val="TableParagraph"/>
              <w:spacing w:line="259" w:lineRule="exact"/>
              <w:ind w:left="145" w:right="135"/>
              <w:jc w:val="center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6867" w:type="dxa"/>
          </w:tcPr>
          <w:p w:rsidR="00985581" w:rsidRDefault="00C330CE">
            <w:pPr>
              <w:pStyle w:val="TableParagraph"/>
              <w:spacing w:line="259" w:lineRule="exact"/>
              <w:ind w:left="108"/>
              <w:rPr>
                <w:sz w:val="24"/>
              </w:rPr>
            </w:pPr>
            <w:r>
              <w:rPr>
                <w:sz w:val="24"/>
              </w:rPr>
              <w:t>Испарение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конденсация.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Насыщенный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пар.</w:t>
            </w:r>
          </w:p>
        </w:tc>
        <w:tc>
          <w:tcPr>
            <w:tcW w:w="842" w:type="dxa"/>
            <w:tcBorders>
              <w:right w:val="single" w:sz="4" w:space="0" w:color="000000"/>
            </w:tcBorders>
          </w:tcPr>
          <w:p w:rsidR="00985581" w:rsidRDefault="00C330CE">
            <w:pPr>
              <w:pStyle w:val="TableParagraph"/>
              <w:spacing w:line="259" w:lineRule="exact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03" w:type="dxa"/>
            <w:tcBorders>
              <w:left w:val="single" w:sz="4" w:space="0" w:color="000000"/>
              <w:right w:val="single" w:sz="4" w:space="0" w:color="000000"/>
            </w:tcBorders>
          </w:tcPr>
          <w:p w:rsidR="00985581" w:rsidRDefault="00985581">
            <w:pPr>
              <w:pStyle w:val="TableParagraph"/>
              <w:spacing w:line="259" w:lineRule="exact"/>
              <w:ind w:left="2"/>
              <w:rPr>
                <w:sz w:val="24"/>
              </w:rPr>
            </w:pPr>
          </w:p>
        </w:tc>
        <w:tc>
          <w:tcPr>
            <w:tcW w:w="847" w:type="dxa"/>
            <w:tcBorders>
              <w:lef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20"/>
              </w:rPr>
            </w:pPr>
          </w:p>
        </w:tc>
      </w:tr>
      <w:tr w:rsidR="00985581">
        <w:trPr>
          <w:trHeight w:val="282"/>
        </w:trPr>
        <w:tc>
          <w:tcPr>
            <w:tcW w:w="566" w:type="dxa"/>
          </w:tcPr>
          <w:p w:rsidR="00985581" w:rsidRDefault="00C330CE">
            <w:pPr>
              <w:pStyle w:val="TableParagraph"/>
              <w:spacing w:line="263" w:lineRule="exact"/>
              <w:ind w:left="145" w:right="135"/>
              <w:jc w:val="center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6867" w:type="dxa"/>
          </w:tcPr>
          <w:p w:rsidR="00985581" w:rsidRDefault="00C330CE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Кипение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жидкости.</w:t>
            </w:r>
          </w:p>
        </w:tc>
        <w:tc>
          <w:tcPr>
            <w:tcW w:w="842" w:type="dxa"/>
            <w:tcBorders>
              <w:right w:val="single" w:sz="4" w:space="0" w:color="000000"/>
            </w:tcBorders>
          </w:tcPr>
          <w:p w:rsidR="00985581" w:rsidRDefault="00C330CE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03" w:type="dxa"/>
            <w:tcBorders>
              <w:left w:val="single" w:sz="4" w:space="0" w:color="000000"/>
              <w:right w:val="single" w:sz="4" w:space="0" w:color="000000"/>
            </w:tcBorders>
          </w:tcPr>
          <w:p w:rsidR="00985581" w:rsidRDefault="00985581">
            <w:pPr>
              <w:pStyle w:val="TableParagraph"/>
              <w:spacing w:line="263" w:lineRule="exact"/>
              <w:ind w:left="2"/>
              <w:rPr>
                <w:sz w:val="24"/>
              </w:rPr>
            </w:pPr>
          </w:p>
        </w:tc>
        <w:tc>
          <w:tcPr>
            <w:tcW w:w="847" w:type="dxa"/>
            <w:tcBorders>
              <w:lef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20"/>
              </w:rPr>
            </w:pPr>
          </w:p>
        </w:tc>
      </w:tr>
      <w:tr w:rsidR="00985581">
        <w:trPr>
          <w:trHeight w:val="282"/>
        </w:trPr>
        <w:tc>
          <w:tcPr>
            <w:tcW w:w="566" w:type="dxa"/>
          </w:tcPr>
          <w:p w:rsidR="00985581" w:rsidRDefault="00C330CE">
            <w:pPr>
              <w:pStyle w:val="TableParagraph"/>
              <w:spacing w:line="263" w:lineRule="exact"/>
              <w:ind w:left="145" w:right="135"/>
              <w:jc w:val="center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6867" w:type="dxa"/>
          </w:tcPr>
          <w:p w:rsidR="00985581" w:rsidRDefault="00C330CE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Влажность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воздуха</w:t>
            </w:r>
            <w:proofErr w:type="gramStart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>лабораторная</w:t>
            </w:r>
          </w:p>
        </w:tc>
        <w:tc>
          <w:tcPr>
            <w:tcW w:w="842" w:type="dxa"/>
            <w:tcBorders>
              <w:right w:val="single" w:sz="4" w:space="0" w:color="000000"/>
            </w:tcBorders>
          </w:tcPr>
          <w:p w:rsidR="00985581" w:rsidRDefault="00C330CE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03" w:type="dxa"/>
            <w:tcBorders>
              <w:left w:val="single" w:sz="4" w:space="0" w:color="000000"/>
              <w:right w:val="single" w:sz="4" w:space="0" w:color="000000"/>
            </w:tcBorders>
          </w:tcPr>
          <w:p w:rsidR="00985581" w:rsidRDefault="00985581">
            <w:pPr>
              <w:pStyle w:val="TableParagraph"/>
              <w:spacing w:line="263" w:lineRule="exact"/>
              <w:ind w:left="2"/>
              <w:rPr>
                <w:sz w:val="24"/>
              </w:rPr>
            </w:pPr>
          </w:p>
        </w:tc>
        <w:tc>
          <w:tcPr>
            <w:tcW w:w="847" w:type="dxa"/>
            <w:tcBorders>
              <w:lef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20"/>
              </w:rPr>
            </w:pPr>
          </w:p>
        </w:tc>
      </w:tr>
      <w:tr w:rsidR="00985581">
        <w:trPr>
          <w:trHeight w:val="278"/>
        </w:trPr>
        <w:tc>
          <w:tcPr>
            <w:tcW w:w="566" w:type="dxa"/>
          </w:tcPr>
          <w:p w:rsidR="00985581" w:rsidRDefault="00C330CE">
            <w:pPr>
              <w:pStyle w:val="TableParagraph"/>
              <w:spacing w:line="258" w:lineRule="exact"/>
              <w:ind w:left="145" w:right="135"/>
              <w:jc w:val="center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6867" w:type="dxa"/>
          </w:tcPr>
          <w:p w:rsidR="00985581" w:rsidRDefault="00C330CE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Плавление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кристаллизация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вещества</w:t>
            </w:r>
            <w:proofErr w:type="gramStart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>Лабораторная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работа9</w:t>
            </w:r>
          </w:p>
        </w:tc>
        <w:tc>
          <w:tcPr>
            <w:tcW w:w="842" w:type="dxa"/>
            <w:tcBorders>
              <w:right w:val="single" w:sz="4" w:space="0" w:color="000000"/>
            </w:tcBorders>
          </w:tcPr>
          <w:p w:rsidR="00985581" w:rsidRDefault="00C330CE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03" w:type="dxa"/>
            <w:tcBorders>
              <w:left w:val="single" w:sz="4" w:space="0" w:color="000000"/>
              <w:right w:val="single" w:sz="4" w:space="0" w:color="000000"/>
            </w:tcBorders>
          </w:tcPr>
          <w:p w:rsidR="00985581" w:rsidRDefault="00985581">
            <w:pPr>
              <w:pStyle w:val="TableParagraph"/>
              <w:spacing w:line="258" w:lineRule="exact"/>
              <w:ind w:left="2"/>
              <w:rPr>
                <w:sz w:val="24"/>
              </w:rPr>
            </w:pPr>
          </w:p>
        </w:tc>
        <w:tc>
          <w:tcPr>
            <w:tcW w:w="847" w:type="dxa"/>
            <w:tcBorders>
              <w:lef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20"/>
              </w:rPr>
            </w:pPr>
          </w:p>
        </w:tc>
      </w:tr>
      <w:tr w:rsidR="00985581">
        <w:trPr>
          <w:trHeight w:val="278"/>
        </w:trPr>
        <w:tc>
          <w:tcPr>
            <w:tcW w:w="566" w:type="dxa"/>
          </w:tcPr>
          <w:p w:rsidR="00985581" w:rsidRDefault="00C330CE">
            <w:pPr>
              <w:pStyle w:val="TableParagraph"/>
              <w:spacing w:line="258" w:lineRule="exact"/>
              <w:ind w:left="145" w:right="135"/>
              <w:jc w:val="center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6867" w:type="dxa"/>
          </w:tcPr>
          <w:p w:rsidR="00985581" w:rsidRDefault="00C330CE">
            <w:pPr>
              <w:pStyle w:val="TableParagraph"/>
              <w:spacing w:line="258" w:lineRule="exact"/>
              <w:ind w:right="197"/>
              <w:jc w:val="righ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теме «Изменения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агрегатных состояний</w:t>
            </w:r>
          </w:p>
        </w:tc>
        <w:tc>
          <w:tcPr>
            <w:tcW w:w="842" w:type="dxa"/>
            <w:tcBorders>
              <w:right w:val="single" w:sz="4" w:space="0" w:color="000000"/>
            </w:tcBorders>
          </w:tcPr>
          <w:p w:rsidR="00985581" w:rsidRDefault="00C330CE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03" w:type="dxa"/>
            <w:tcBorders>
              <w:left w:val="single" w:sz="4" w:space="0" w:color="000000"/>
              <w:right w:val="single" w:sz="4" w:space="0" w:color="000000"/>
            </w:tcBorders>
          </w:tcPr>
          <w:p w:rsidR="00985581" w:rsidRDefault="00985581">
            <w:pPr>
              <w:pStyle w:val="TableParagraph"/>
              <w:spacing w:line="258" w:lineRule="exact"/>
              <w:ind w:left="2"/>
              <w:rPr>
                <w:sz w:val="24"/>
              </w:rPr>
            </w:pPr>
          </w:p>
        </w:tc>
        <w:tc>
          <w:tcPr>
            <w:tcW w:w="847" w:type="dxa"/>
            <w:tcBorders>
              <w:lef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20"/>
              </w:rPr>
            </w:pPr>
          </w:p>
        </w:tc>
      </w:tr>
      <w:tr w:rsidR="00985581">
        <w:trPr>
          <w:trHeight w:val="556"/>
        </w:trPr>
        <w:tc>
          <w:tcPr>
            <w:tcW w:w="566" w:type="dxa"/>
          </w:tcPr>
          <w:p w:rsidR="00985581" w:rsidRDefault="00985581">
            <w:pPr>
              <w:pStyle w:val="TableParagraph"/>
              <w:rPr>
                <w:sz w:val="24"/>
              </w:rPr>
            </w:pPr>
          </w:p>
        </w:tc>
        <w:tc>
          <w:tcPr>
            <w:tcW w:w="7709" w:type="dxa"/>
            <w:gridSpan w:val="2"/>
            <w:tcBorders>
              <w:right w:val="single" w:sz="4" w:space="0" w:color="000000"/>
            </w:tcBorders>
          </w:tcPr>
          <w:p w:rsidR="00985581" w:rsidRDefault="00C330CE">
            <w:pPr>
              <w:pStyle w:val="TableParagraph"/>
              <w:spacing w:line="278" w:lineRule="exact"/>
              <w:ind w:left="2938" w:right="2880"/>
              <w:jc w:val="center"/>
              <w:rPr>
                <w:b/>
                <w:sz w:val="24"/>
              </w:rPr>
            </w:pPr>
            <w:proofErr w:type="gramStart"/>
            <w:r>
              <w:rPr>
                <w:b/>
                <w:spacing w:val="-1"/>
                <w:sz w:val="24"/>
              </w:rPr>
              <w:t>ЭЛЕКТРОДИНА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МИКА</w:t>
            </w:r>
            <w:proofErr w:type="gramEnd"/>
            <w:r>
              <w:rPr>
                <w:b/>
                <w:spacing w:val="5"/>
                <w:sz w:val="24"/>
              </w:rPr>
              <w:t xml:space="preserve"> </w:t>
            </w:r>
            <w:r>
              <w:rPr>
                <w:b/>
                <w:sz w:val="24"/>
              </w:rPr>
              <w:t>10ч</w:t>
            </w:r>
          </w:p>
        </w:tc>
        <w:tc>
          <w:tcPr>
            <w:tcW w:w="1003" w:type="dxa"/>
            <w:tcBorders>
              <w:left w:val="single" w:sz="4" w:space="0" w:color="000000"/>
              <w:righ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24"/>
              </w:rPr>
            </w:pPr>
          </w:p>
        </w:tc>
        <w:tc>
          <w:tcPr>
            <w:tcW w:w="847" w:type="dxa"/>
            <w:tcBorders>
              <w:lef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24"/>
              </w:rPr>
            </w:pPr>
          </w:p>
        </w:tc>
      </w:tr>
      <w:tr w:rsidR="00985581">
        <w:trPr>
          <w:trHeight w:val="556"/>
        </w:trPr>
        <w:tc>
          <w:tcPr>
            <w:tcW w:w="566" w:type="dxa"/>
          </w:tcPr>
          <w:p w:rsidR="00985581" w:rsidRDefault="00C330CE">
            <w:pPr>
              <w:pStyle w:val="TableParagraph"/>
              <w:spacing w:line="267" w:lineRule="exact"/>
              <w:ind w:left="145" w:right="135"/>
              <w:jc w:val="center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6867" w:type="dxa"/>
          </w:tcPr>
          <w:p w:rsidR="00985581" w:rsidRDefault="00C330CE">
            <w:pPr>
              <w:pStyle w:val="TableParagraph"/>
              <w:spacing w:line="266" w:lineRule="exact"/>
              <w:ind w:left="108"/>
              <w:rPr>
                <w:sz w:val="24"/>
              </w:rPr>
            </w:pPr>
            <w:r>
              <w:rPr>
                <w:sz w:val="24"/>
              </w:rPr>
              <w:t>Электрический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заряд.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Электризация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сохранения</w:t>
            </w:r>
          </w:p>
          <w:p w:rsidR="00985581" w:rsidRDefault="00C330CE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электрического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заряда.</w:t>
            </w:r>
          </w:p>
        </w:tc>
        <w:tc>
          <w:tcPr>
            <w:tcW w:w="842" w:type="dxa"/>
            <w:tcBorders>
              <w:right w:val="single" w:sz="4" w:space="0" w:color="000000"/>
            </w:tcBorders>
          </w:tcPr>
          <w:p w:rsidR="00985581" w:rsidRDefault="00C330CE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03" w:type="dxa"/>
            <w:tcBorders>
              <w:left w:val="single" w:sz="4" w:space="0" w:color="000000"/>
              <w:right w:val="single" w:sz="4" w:space="0" w:color="000000"/>
            </w:tcBorders>
          </w:tcPr>
          <w:p w:rsidR="00985581" w:rsidRDefault="00985581">
            <w:pPr>
              <w:pStyle w:val="TableParagraph"/>
              <w:spacing w:line="267" w:lineRule="exact"/>
              <w:ind w:left="2"/>
              <w:rPr>
                <w:sz w:val="24"/>
              </w:rPr>
            </w:pPr>
          </w:p>
        </w:tc>
        <w:tc>
          <w:tcPr>
            <w:tcW w:w="847" w:type="dxa"/>
            <w:tcBorders>
              <w:lef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24"/>
              </w:rPr>
            </w:pPr>
          </w:p>
        </w:tc>
      </w:tr>
      <w:tr w:rsidR="00985581">
        <w:trPr>
          <w:trHeight w:val="278"/>
        </w:trPr>
        <w:tc>
          <w:tcPr>
            <w:tcW w:w="566" w:type="dxa"/>
          </w:tcPr>
          <w:p w:rsidR="00985581" w:rsidRDefault="00C330CE">
            <w:pPr>
              <w:pStyle w:val="TableParagraph"/>
              <w:spacing w:line="258" w:lineRule="exact"/>
              <w:ind w:left="145" w:right="135"/>
              <w:jc w:val="center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6867" w:type="dxa"/>
          </w:tcPr>
          <w:p w:rsidR="00985581" w:rsidRDefault="00C330CE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Закон Кулона.</w:t>
            </w:r>
          </w:p>
        </w:tc>
        <w:tc>
          <w:tcPr>
            <w:tcW w:w="842" w:type="dxa"/>
            <w:tcBorders>
              <w:right w:val="single" w:sz="4" w:space="0" w:color="000000"/>
            </w:tcBorders>
          </w:tcPr>
          <w:p w:rsidR="00985581" w:rsidRDefault="00C330CE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03" w:type="dxa"/>
            <w:tcBorders>
              <w:left w:val="single" w:sz="4" w:space="0" w:color="000000"/>
              <w:right w:val="single" w:sz="4" w:space="0" w:color="000000"/>
            </w:tcBorders>
          </w:tcPr>
          <w:p w:rsidR="00985581" w:rsidRDefault="00985581">
            <w:pPr>
              <w:pStyle w:val="TableParagraph"/>
              <w:spacing w:line="258" w:lineRule="exact"/>
              <w:ind w:left="2"/>
              <w:rPr>
                <w:sz w:val="24"/>
              </w:rPr>
            </w:pPr>
          </w:p>
        </w:tc>
        <w:tc>
          <w:tcPr>
            <w:tcW w:w="847" w:type="dxa"/>
            <w:tcBorders>
              <w:lef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20"/>
              </w:rPr>
            </w:pPr>
          </w:p>
        </w:tc>
      </w:tr>
      <w:tr w:rsidR="00985581">
        <w:trPr>
          <w:trHeight w:val="283"/>
        </w:trPr>
        <w:tc>
          <w:tcPr>
            <w:tcW w:w="566" w:type="dxa"/>
          </w:tcPr>
          <w:p w:rsidR="00985581" w:rsidRDefault="00C330CE">
            <w:pPr>
              <w:pStyle w:val="TableParagraph"/>
              <w:spacing w:line="263" w:lineRule="exact"/>
              <w:ind w:left="145" w:right="135"/>
              <w:jc w:val="center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6867" w:type="dxa"/>
          </w:tcPr>
          <w:p w:rsidR="00985581" w:rsidRDefault="00C330CE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Электрическое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поле. Напряженность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электрического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поля.</w:t>
            </w:r>
          </w:p>
        </w:tc>
        <w:tc>
          <w:tcPr>
            <w:tcW w:w="842" w:type="dxa"/>
            <w:tcBorders>
              <w:right w:val="single" w:sz="4" w:space="0" w:color="000000"/>
            </w:tcBorders>
          </w:tcPr>
          <w:p w:rsidR="00985581" w:rsidRDefault="00C330CE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03" w:type="dxa"/>
            <w:tcBorders>
              <w:left w:val="single" w:sz="4" w:space="0" w:color="000000"/>
              <w:right w:val="single" w:sz="4" w:space="0" w:color="000000"/>
            </w:tcBorders>
          </w:tcPr>
          <w:p w:rsidR="00985581" w:rsidRDefault="00985581">
            <w:pPr>
              <w:pStyle w:val="TableParagraph"/>
              <w:spacing w:line="263" w:lineRule="exact"/>
              <w:ind w:left="2"/>
              <w:rPr>
                <w:sz w:val="24"/>
              </w:rPr>
            </w:pPr>
          </w:p>
        </w:tc>
        <w:tc>
          <w:tcPr>
            <w:tcW w:w="847" w:type="dxa"/>
            <w:tcBorders>
              <w:lef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20"/>
              </w:rPr>
            </w:pPr>
          </w:p>
        </w:tc>
      </w:tr>
      <w:tr w:rsidR="00985581">
        <w:trPr>
          <w:trHeight w:val="282"/>
        </w:trPr>
        <w:tc>
          <w:tcPr>
            <w:tcW w:w="566" w:type="dxa"/>
          </w:tcPr>
          <w:p w:rsidR="00985581" w:rsidRDefault="00C330CE">
            <w:pPr>
              <w:pStyle w:val="TableParagraph"/>
              <w:spacing w:line="263" w:lineRule="exact"/>
              <w:ind w:left="145" w:right="135"/>
              <w:jc w:val="center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6867" w:type="dxa"/>
          </w:tcPr>
          <w:p w:rsidR="00985581" w:rsidRDefault="00C330CE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Графическое изображение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электрических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полей.</w:t>
            </w:r>
          </w:p>
        </w:tc>
        <w:tc>
          <w:tcPr>
            <w:tcW w:w="842" w:type="dxa"/>
            <w:tcBorders>
              <w:right w:val="single" w:sz="4" w:space="0" w:color="000000"/>
            </w:tcBorders>
          </w:tcPr>
          <w:p w:rsidR="00985581" w:rsidRDefault="00C330CE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03" w:type="dxa"/>
            <w:tcBorders>
              <w:left w:val="single" w:sz="4" w:space="0" w:color="000000"/>
              <w:right w:val="single" w:sz="4" w:space="0" w:color="000000"/>
            </w:tcBorders>
          </w:tcPr>
          <w:p w:rsidR="00985581" w:rsidRDefault="00985581">
            <w:pPr>
              <w:pStyle w:val="TableParagraph"/>
              <w:spacing w:line="263" w:lineRule="exact"/>
              <w:ind w:left="2"/>
              <w:rPr>
                <w:sz w:val="24"/>
              </w:rPr>
            </w:pPr>
          </w:p>
        </w:tc>
        <w:tc>
          <w:tcPr>
            <w:tcW w:w="847" w:type="dxa"/>
            <w:tcBorders>
              <w:lef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20"/>
              </w:rPr>
            </w:pPr>
          </w:p>
        </w:tc>
      </w:tr>
      <w:tr w:rsidR="00985581">
        <w:trPr>
          <w:trHeight w:val="278"/>
        </w:trPr>
        <w:tc>
          <w:tcPr>
            <w:tcW w:w="566" w:type="dxa"/>
          </w:tcPr>
          <w:p w:rsidR="00985581" w:rsidRDefault="00C330CE">
            <w:pPr>
              <w:pStyle w:val="TableParagraph"/>
              <w:spacing w:line="259" w:lineRule="exact"/>
              <w:ind w:left="145" w:right="135"/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6867" w:type="dxa"/>
          </w:tcPr>
          <w:p w:rsidR="00985581" w:rsidRDefault="00C330CE">
            <w:pPr>
              <w:pStyle w:val="TableParagraph"/>
              <w:spacing w:line="259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кулоновских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Энергия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точечных</w:t>
            </w:r>
            <w:proofErr w:type="gramEnd"/>
          </w:p>
        </w:tc>
        <w:tc>
          <w:tcPr>
            <w:tcW w:w="842" w:type="dxa"/>
            <w:tcBorders>
              <w:right w:val="single" w:sz="4" w:space="0" w:color="000000"/>
            </w:tcBorders>
          </w:tcPr>
          <w:p w:rsidR="00985581" w:rsidRDefault="00C330CE">
            <w:pPr>
              <w:pStyle w:val="TableParagraph"/>
              <w:spacing w:line="259" w:lineRule="exact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03" w:type="dxa"/>
            <w:tcBorders>
              <w:left w:val="single" w:sz="4" w:space="0" w:color="000000"/>
              <w:right w:val="single" w:sz="4" w:space="0" w:color="000000"/>
            </w:tcBorders>
          </w:tcPr>
          <w:p w:rsidR="00985581" w:rsidRDefault="00985581">
            <w:pPr>
              <w:pStyle w:val="TableParagraph"/>
              <w:spacing w:line="259" w:lineRule="exact"/>
              <w:ind w:left="2"/>
              <w:rPr>
                <w:sz w:val="24"/>
              </w:rPr>
            </w:pPr>
          </w:p>
        </w:tc>
        <w:tc>
          <w:tcPr>
            <w:tcW w:w="847" w:type="dxa"/>
            <w:tcBorders>
              <w:lef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20"/>
              </w:rPr>
            </w:pPr>
          </w:p>
        </w:tc>
      </w:tr>
      <w:tr w:rsidR="00985581">
        <w:trPr>
          <w:trHeight w:val="278"/>
        </w:trPr>
        <w:tc>
          <w:tcPr>
            <w:tcW w:w="566" w:type="dxa"/>
          </w:tcPr>
          <w:p w:rsidR="00985581" w:rsidRDefault="00C330CE">
            <w:pPr>
              <w:pStyle w:val="TableParagraph"/>
              <w:spacing w:line="258" w:lineRule="exact"/>
              <w:ind w:left="145" w:right="135"/>
              <w:jc w:val="center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6867" w:type="dxa"/>
          </w:tcPr>
          <w:p w:rsidR="00985581" w:rsidRDefault="00C330CE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Потенциал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электростатического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разность потенциалов.</w:t>
            </w:r>
          </w:p>
        </w:tc>
        <w:tc>
          <w:tcPr>
            <w:tcW w:w="842" w:type="dxa"/>
            <w:tcBorders>
              <w:right w:val="single" w:sz="4" w:space="0" w:color="000000"/>
            </w:tcBorders>
          </w:tcPr>
          <w:p w:rsidR="00985581" w:rsidRDefault="00C330CE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03" w:type="dxa"/>
            <w:tcBorders>
              <w:left w:val="single" w:sz="4" w:space="0" w:color="000000"/>
              <w:right w:val="single" w:sz="4" w:space="0" w:color="000000"/>
            </w:tcBorders>
          </w:tcPr>
          <w:p w:rsidR="00985581" w:rsidRDefault="00985581">
            <w:pPr>
              <w:pStyle w:val="TableParagraph"/>
              <w:spacing w:line="258" w:lineRule="exact"/>
              <w:ind w:left="2"/>
              <w:rPr>
                <w:sz w:val="24"/>
              </w:rPr>
            </w:pPr>
          </w:p>
        </w:tc>
        <w:tc>
          <w:tcPr>
            <w:tcW w:w="847" w:type="dxa"/>
            <w:tcBorders>
              <w:lef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20"/>
              </w:rPr>
            </w:pPr>
          </w:p>
        </w:tc>
      </w:tr>
      <w:tr w:rsidR="00985581">
        <w:trPr>
          <w:trHeight w:val="556"/>
        </w:trPr>
        <w:tc>
          <w:tcPr>
            <w:tcW w:w="566" w:type="dxa"/>
          </w:tcPr>
          <w:p w:rsidR="00985581" w:rsidRDefault="00C330CE">
            <w:pPr>
              <w:pStyle w:val="TableParagraph"/>
              <w:spacing w:line="267" w:lineRule="exact"/>
              <w:ind w:left="145" w:right="135"/>
              <w:jc w:val="center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6867" w:type="dxa"/>
          </w:tcPr>
          <w:p w:rsidR="00985581" w:rsidRDefault="00C330CE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Проводники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электростатическом поле.</w:t>
            </w:r>
          </w:p>
          <w:p w:rsidR="00985581" w:rsidRDefault="00C330CE">
            <w:pPr>
              <w:pStyle w:val="TableParagraph"/>
              <w:spacing w:before="2"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Диэлектрики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электростатическом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поле.</w:t>
            </w:r>
          </w:p>
        </w:tc>
        <w:tc>
          <w:tcPr>
            <w:tcW w:w="842" w:type="dxa"/>
            <w:tcBorders>
              <w:right w:val="single" w:sz="4" w:space="0" w:color="000000"/>
            </w:tcBorders>
          </w:tcPr>
          <w:p w:rsidR="00985581" w:rsidRDefault="00C330CE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03" w:type="dxa"/>
            <w:tcBorders>
              <w:left w:val="single" w:sz="4" w:space="0" w:color="000000"/>
              <w:right w:val="single" w:sz="4" w:space="0" w:color="000000"/>
            </w:tcBorders>
          </w:tcPr>
          <w:p w:rsidR="00985581" w:rsidRDefault="00985581">
            <w:pPr>
              <w:pStyle w:val="TableParagraph"/>
              <w:spacing w:line="267" w:lineRule="exact"/>
              <w:ind w:left="2"/>
              <w:rPr>
                <w:sz w:val="24"/>
              </w:rPr>
            </w:pPr>
          </w:p>
        </w:tc>
        <w:tc>
          <w:tcPr>
            <w:tcW w:w="847" w:type="dxa"/>
            <w:tcBorders>
              <w:lef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24"/>
              </w:rPr>
            </w:pPr>
          </w:p>
        </w:tc>
      </w:tr>
      <w:tr w:rsidR="00985581">
        <w:trPr>
          <w:trHeight w:val="282"/>
        </w:trPr>
        <w:tc>
          <w:tcPr>
            <w:tcW w:w="566" w:type="dxa"/>
          </w:tcPr>
          <w:p w:rsidR="00985581" w:rsidRDefault="00C330CE">
            <w:pPr>
              <w:pStyle w:val="TableParagraph"/>
              <w:spacing w:line="263" w:lineRule="exact"/>
              <w:ind w:left="145" w:right="135"/>
              <w:jc w:val="center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6867" w:type="dxa"/>
          </w:tcPr>
          <w:p w:rsidR="00985581" w:rsidRDefault="00C330CE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Электрическая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емкость. Плоский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конденсатор.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Соединение</w:t>
            </w:r>
          </w:p>
        </w:tc>
        <w:tc>
          <w:tcPr>
            <w:tcW w:w="842" w:type="dxa"/>
            <w:tcBorders>
              <w:right w:val="single" w:sz="4" w:space="0" w:color="000000"/>
            </w:tcBorders>
          </w:tcPr>
          <w:p w:rsidR="00985581" w:rsidRDefault="00C330CE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03" w:type="dxa"/>
            <w:tcBorders>
              <w:left w:val="single" w:sz="4" w:space="0" w:color="000000"/>
              <w:right w:val="single" w:sz="4" w:space="0" w:color="000000"/>
            </w:tcBorders>
          </w:tcPr>
          <w:p w:rsidR="00985581" w:rsidRDefault="00985581">
            <w:pPr>
              <w:pStyle w:val="TableParagraph"/>
              <w:spacing w:line="263" w:lineRule="exact"/>
              <w:ind w:left="2"/>
              <w:rPr>
                <w:sz w:val="24"/>
              </w:rPr>
            </w:pPr>
          </w:p>
        </w:tc>
        <w:tc>
          <w:tcPr>
            <w:tcW w:w="847" w:type="dxa"/>
            <w:tcBorders>
              <w:lef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20"/>
              </w:rPr>
            </w:pPr>
          </w:p>
        </w:tc>
      </w:tr>
      <w:tr w:rsidR="00985581">
        <w:trPr>
          <w:trHeight w:val="283"/>
        </w:trPr>
        <w:tc>
          <w:tcPr>
            <w:tcW w:w="566" w:type="dxa"/>
          </w:tcPr>
          <w:p w:rsidR="00985581" w:rsidRDefault="00C330CE">
            <w:pPr>
              <w:pStyle w:val="TableParagraph"/>
              <w:spacing w:line="263" w:lineRule="exact"/>
              <w:ind w:left="145" w:right="135"/>
              <w:jc w:val="center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6867" w:type="dxa"/>
          </w:tcPr>
          <w:p w:rsidR="00985581" w:rsidRDefault="00C330CE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Энергия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электрического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поля</w:t>
            </w:r>
            <w:proofErr w:type="gramStart"/>
            <w:r>
              <w:rPr>
                <w:sz w:val="24"/>
              </w:rPr>
              <w:t>.л</w:t>
            </w:r>
            <w:proofErr w:type="gramEnd"/>
            <w:r>
              <w:rPr>
                <w:sz w:val="24"/>
              </w:rPr>
              <w:t>абораторная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работа10</w:t>
            </w:r>
          </w:p>
        </w:tc>
        <w:tc>
          <w:tcPr>
            <w:tcW w:w="842" w:type="dxa"/>
            <w:tcBorders>
              <w:right w:val="single" w:sz="4" w:space="0" w:color="000000"/>
            </w:tcBorders>
          </w:tcPr>
          <w:p w:rsidR="00985581" w:rsidRDefault="00C330CE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03" w:type="dxa"/>
            <w:tcBorders>
              <w:left w:val="single" w:sz="4" w:space="0" w:color="000000"/>
              <w:right w:val="single" w:sz="4" w:space="0" w:color="000000"/>
            </w:tcBorders>
          </w:tcPr>
          <w:p w:rsidR="00985581" w:rsidRDefault="00985581">
            <w:pPr>
              <w:pStyle w:val="TableParagraph"/>
              <w:spacing w:line="263" w:lineRule="exact"/>
              <w:ind w:left="2"/>
              <w:rPr>
                <w:sz w:val="24"/>
              </w:rPr>
            </w:pPr>
          </w:p>
        </w:tc>
        <w:tc>
          <w:tcPr>
            <w:tcW w:w="847" w:type="dxa"/>
            <w:tcBorders>
              <w:lef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20"/>
              </w:rPr>
            </w:pPr>
          </w:p>
        </w:tc>
      </w:tr>
      <w:tr w:rsidR="00985581">
        <w:trPr>
          <w:trHeight w:val="681"/>
        </w:trPr>
        <w:tc>
          <w:tcPr>
            <w:tcW w:w="566" w:type="dxa"/>
          </w:tcPr>
          <w:p w:rsidR="00985581" w:rsidRDefault="00C330CE">
            <w:pPr>
              <w:pStyle w:val="TableParagraph"/>
              <w:spacing w:line="263" w:lineRule="exact"/>
              <w:ind w:left="145" w:right="135"/>
              <w:jc w:val="center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6867" w:type="dxa"/>
          </w:tcPr>
          <w:p w:rsidR="00985581" w:rsidRDefault="00C330CE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 теме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«Электростатика».</w:t>
            </w:r>
          </w:p>
        </w:tc>
        <w:tc>
          <w:tcPr>
            <w:tcW w:w="842" w:type="dxa"/>
            <w:tcBorders>
              <w:right w:val="single" w:sz="4" w:space="0" w:color="000000"/>
            </w:tcBorders>
          </w:tcPr>
          <w:p w:rsidR="00985581" w:rsidRDefault="00C330CE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03" w:type="dxa"/>
            <w:tcBorders>
              <w:left w:val="single" w:sz="4" w:space="0" w:color="000000"/>
              <w:right w:val="single" w:sz="4" w:space="0" w:color="000000"/>
            </w:tcBorders>
          </w:tcPr>
          <w:p w:rsidR="00985581" w:rsidRDefault="00985581">
            <w:pPr>
              <w:pStyle w:val="TableParagraph"/>
              <w:spacing w:line="263" w:lineRule="exact"/>
              <w:ind w:left="2"/>
              <w:rPr>
                <w:sz w:val="24"/>
              </w:rPr>
            </w:pPr>
          </w:p>
        </w:tc>
        <w:tc>
          <w:tcPr>
            <w:tcW w:w="847" w:type="dxa"/>
            <w:tcBorders>
              <w:lef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24"/>
              </w:rPr>
            </w:pPr>
          </w:p>
        </w:tc>
      </w:tr>
      <w:tr w:rsidR="00985581">
        <w:trPr>
          <w:trHeight w:val="835"/>
        </w:trPr>
        <w:tc>
          <w:tcPr>
            <w:tcW w:w="566" w:type="dxa"/>
          </w:tcPr>
          <w:p w:rsidR="00985581" w:rsidRDefault="00C330CE">
            <w:pPr>
              <w:pStyle w:val="TableParagraph"/>
              <w:spacing w:line="271" w:lineRule="exact"/>
              <w:ind w:left="189"/>
              <w:rPr>
                <w:sz w:val="24"/>
              </w:rPr>
            </w:pPr>
            <w:r>
              <w:rPr>
                <w:sz w:val="24"/>
              </w:rPr>
              <w:t>66</w:t>
            </w:r>
          </w:p>
          <w:p w:rsidR="00985581" w:rsidRDefault="00C330CE">
            <w:pPr>
              <w:pStyle w:val="TableParagraph"/>
              <w:spacing w:line="275" w:lineRule="exact"/>
              <w:ind w:left="189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6867" w:type="dxa"/>
          </w:tcPr>
          <w:p w:rsidR="00985581" w:rsidRDefault="00C330CE">
            <w:pPr>
              <w:pStyle w:val="TableParagraph"/>
              <w:spacing w:before="6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Резервное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время.</w:t>
            </w:r>
          </w:p>
        </w:tc>
        <w:tc>
          <w:tcPr>
            <w:tcW w:w="842" w:type="dxa"/>
            <w:tcBorders>
              <w:right w:val="single" w:sz="4" w:space="0" w:color="000000"/>
            </w:tcBorders>
          </w:tcPr>
          <w:p w:rsidR="00985581" w:rsidRDefault="00C330CE">
            <w:pPr>
              <w:pStyle w:val="TableParagraph"/>
              <w:spacing w:before="6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1003" w:type="dxa"/>
            <w:tcBorders>
              <w:left w:val="single" w:sz="4" w:space="0" w:color="000000"/>
              <w:right w:val="single" w:sz="4" w:space="0" w:color="000000"/>
            </w:tcBorders>
          </w:tcPr>
          <w:p w:rsidR="00985581" w:rsidRDefault="00985581">
            <w:pPr>
              <w:pStyle w:val="TableParagraph"/>
              <w:spacing w:line="275" w:lineRule="exact"/>
              <w:ind w:left="2"/>
              <w:rPr>
                <w:b/>
                <w:sz w:val="24"/>
              </w:rPr>
            </w:pPr>
          </w:p>
        </w:tc>
        <w:tc>
          <w:tcPr>
            <w:tcW w:w="847" w:type="dxa"/>
            <w:tcBorders>
              <w:left w:val="single" w:sz="4" w:space="0" w:color="000000"/>
            </w:tcBorders>
          </w:tcPr>
          <w:p w:rsidR="00985581" w:rsidRDefault="00985581">
            <w:pPr>
              <w:pStyle w:val="TableParagraph"/>
              <w:rPr>
                <w:sz w:val="24"/>
              </w:rPr>
            </w:pPr>
          </w:p>
        </w:tc>
      </w:tr>
    </w:tbl>
    <w:p w:rsidR="00985581" w:rsidRDefault="00985581">
      <w:pPr>
        <w:rPr>
          <w:sz w:val="24"/>
        </w:rPr>
        <w:sectPr w:rsidR="00985581">
          <w:type w:val="continuous"/>
          <w:pgSz w:w="11910" w:h="16840"/>
          <w:pgMar w:top="1120" w:right="620" w:bottom="280" w:left="560" w:header="720" w:footer="720" w:gutter="0"/>
          <w:cols w:space="720"/>
        </w:sectPr>
      </w:pPr>
    </w:p>
    <w:p w:rsidR="00985581" w:rsidRDefault="00C330CE">
      <w:pPr>
        <w:spacing w:before="67"/>
        <w:ind w:left="1808" w:right="1732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Учебно-методическое</w:t>
      </w:r>
      <w:r>
        <w:rPr>
          <w:rFonts w:ascii="Times New Roman" w:hAnsi="Times New Roman"/>
          <w:b/>
          <w:spacing w:val="-6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обеспечение</w:t>
      </w:r>
    </w:p>
    <w:p w:rsidR="00985581" w:rsidRDefault="00985581">
      <w:pPr>
        <w:pStyle w:val="a3"/>
        <w:spacing w:before="10"/>
        <w:ind w:left="0"/>
        <w:rPr>
          <w:rFonts w:ascii="Times New Roman"/>
          <w:b/>
          <w:sz w:val="27"/>
        </w:rPr>
      </w:pPr>
    </w:p>
    <w:p w:rsidR="00985581" w:rsidRDefault="00C330CE">
      <w:pPr>
        <w:pStyle w:val="a4"/>
        <w:numPr>
          <w:ilvl w:val="1"/>
          <w:numId w:val="2"/>
        </w:numPr>
        <w:tabs>
          <w:tab w:val="left" w:pos="2152"/>
          <w:tab w:val="left" w:pos="2153"/>
          <w:tab w:val="left" w:pos="3266"/>
          <w:tab w:val="left" w:pos="4424"/>
          <w:tab w:val="left" w:pos="4880"/>
          <w:tab w:val="left" w:pos="5831"/>
          <w:tab w:val="left" w:pos="7026"/>
        </w:tabs>
        <w:rPr>
          <w:rFonts w:ascii="Times New Roman" w:hAnsi="Times New Roman"/>
        </w:rPr>
      </w:pPr>
      <w:r>
        <w:rPr>
          <w:rFonts w:ascii="Times New Roman" w:hAnsi="Times New Roman"/>
          <w:sz w:val="24"/>
        </w:rPr>
        <w:t>Учебник</w:t>
      </w:r>
      <w:r>
        <w:rPr>
          <w:rFonts w:ascii="Times New Roman" w:hAnsi="Times New Roman"/>
          <w:sz w:val="24"/>
        </w:rPr>
        <w:tab/>
        <w:t>«Физика.</w:t>
      </w:r>
      <w:r>
        <w:rPr>
          <w:rFonts w:ascii="Times New Roman" w:hAnsi="Times New Roman"/>
          <w:sz w:val="24"/>
        </w:rPr>
        <w:tab/>
        <w:t>10</w:t>
      </w:r>
      <w:r>
        <w:rPr>
          <w:rFonts w:ascii="Times New Roman" w:hAnsi="Times New Roman"/>
          <w:sz w:val="24"/>
        </w:rPr>
        <w:tab/>
        <w:t>класс».</w:t>
      </w:r>
      <w:r>
        <w:rPr>
          <w:rFonts w:ascii="Times New Roman" w:hAnsi="Times New Roman"/>
          <w:sz w:val="24"/>
        </w:rPr>
        <w:tab/>
      </w:r>
      <w:proofErr w:type="spellStart"/>
      <w:r>
        <w:rPr>
          <w:rFonts w:ascii="Times New Roman" w:hAnsi="Times New Roman"/>
          <w:sz w:val="24"/>
        </w:rPr>
        <w:t>Мякишев</w:t>
      </w:r>
      <w:proofErr w:type="spellEnd"/>
      <w:r>
        <w:rPr>
          <w:rFonts w:ascii="Times New Roman" w:hAnsi="Times New Roman"/>
          <w:sz w:val="24"/>
        </w:rPr>
        <w:tab/>
        <w:t>Г.Я.-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М.: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Дрофа,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2020г</w:t>
      </w:r>
    </w:p>
    <w:p w:rsidR="00985581" w:rsidRDefault="00C330CE">
      <w:pPr>
        <w:pStyle w:val="a4"/>
        <w:numPr>
          <w:ilvl w:val="1"/>
          <w:numId w:val="2"/>
        </w:numPr>
        <w:tabs>
          <w:tab w:val="left" w:pos="2038"/>
        </w:tabs>
        <w:spacing w:before="41"/>
        <w:ind w:left="2037" w:hanging="298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Сборник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задач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физике.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10-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11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класс.</w:t>
      </w:r>
      <w:r>
        <w:rPr>
          <w:rFonts w:ascii="Times New Roman" w:hAnsi="Times New Roman"/>
          <w:spacing w:val="2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Рымкевич</w:t>
      </w:r>
      <w:proofErr w:type="spellEnd"/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А.П.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–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М.: Дрова,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2016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год</w:t>
      </w:r>
    </w:p>
    <w:p w:rsidR="00985581" w:rsidRDefault="00C330CE">
      <w:pPr>
        <w:pStyle w:val="a4"/>
        <w:numPr>
          <w:ilvl w:val="1"/>
          <w:numId w:val="2"/>
        </w:numPr>
        <w:tabs>
          <w:tab w:val="left" w:pos="2019"/>
        </w:tabs>
        <w:spacing w:before="2" w:line="275" w:lineRule="exact"/>
        <w:ind w:left="2018" w:hanging="246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Методическое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пособие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учебнику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Г.Я</w:t>
      </w:r>
      <w:r>
        <w:rPr>
          <w:rFonts w:ascii="Times New Roman" w:hAnsi="Times New Roman"/>
          <w:spacing w:val="-3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Мякишев</w:t>
      </w:r>
      <w:proofErr w:type="spellEnd"/>
      <w:r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ФГОС.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20119г</w:t>
      </w:r>
    </w:p>
    <w:p w:rsidR="00985581" w:rsidRDefault="00C330CE">
      <w:pPr>
        <w:pStyle w:val="a4"/>
        <w:numPr>
          <w:ilvl w:val="1"/>
          <w:numId w:val="2"/>
        </w:numPr>
        <w:tabs>
          <w:tab w:val="left" w:pos="1990"/>
        </w:tabs>
        <w:spacing w:line="275" w:lineRule="exact"/>
        <w:ind w:left="1989" w:hanging="236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Физика.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10 класс.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Лабораторные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работы.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Контрольные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задания.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Астахова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Т.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В.</w:t>
      </w:r>
    </w:p>
    <w:p w:rsidR="00985581" w:rsidRDefault="00985581">
      <w:pPr>
        <w:pStyle w:val="a3"/>
        <w:ind w:left="0"/>
        <w:rPr>
          <w:rFonts w:ascii="Times New Roman"/>
          <w:sz w:val="26"/>
        </w:rPr>
      </w:pPr>
    </w:p>
    <w:p w:rsidR="00985581" w:rsidRDefault="00985581">
      <w:pPr>
        <w:pStyle w:val="a3"/>
        <w:ind w:left="0"/>
        <w:rPr>
          <w:rFonts w:ascii="Times New Roman"/>
          <w:sz w:val="26"/>
        </w:rPr>
      </w:pPr>
    </w:p>
    <w:p w:rsidR="00985581" w:rsidRDefault="00985581">
      <w:pPr>
        <w:pStyle w:val="a3"/>
        <w:spacing w:before="1"/>
        <w:ind w:left="0"/>
        <w:rPr>
          <w:rFonts w:ascii="Times New Roman"/>
          <w:sz w:val="28"/>
        </w:rPr>
      </w:pPr>
    </w:p>
    <w:p w:rsidR="00985581" w:rsidRDefault="00C330CE">
      <w:pPr>
        <w:ind w:left="90"/>
        <w:jc w:val="center"/>
        <w:rPr>
          <w:rFonts w:ascii="Times New Roman"/>
          <w:b/>
          <w:sz w:val="28"/>
        </w:rPr>
      </w:pPr>
      <w:r>
        <w:rPr>
          <w:rFonts w:ascii="Times New Roman"/>
          <w:b/>
          <w:w w:val="99"/>
          <w:sz w:val="28"/>
        </w:rPr>
        <w:t>)</w:t>
      </w:r>
    </w:p>
    <w:p w:rsidR="00985581" w:rsidRDefault="00985581">
      <w:pPr>
        <w:jc w:val="center"/>
        <w:rPr>
          <w:rFonts w:ascii="Times New Roman"/>
          <w:sz w:val="28"/>
        </w:rPr>
        <w:sectPr w:rsidR="00985581">
          <w:pgSz w:w="11910" w:h="16840"/>
          <w:pgMar w:top="1040" w:right="620" w:bottom="280" w:left="560" w:header="720" w:footer="720" w:gutter="0"/>
          <w:cols w:space="720"/>
        </w:sectPr>
      </w:pPr>
    </w:p>
    <w:p w:rsidR="00985581" w:rsidRDefault="00985581">
      <w:pPr>
        <w:pStyle w:val="a3"/>
        <w:spacing w:before="4"/>
        <w:ind w:left="0"/>
        <w:rPr>
          <w:rFonts w:ascii="Times New Roman"/>
          <w:b/>
          <w:sz w:val="17"/>
        </w:rPr>
      </w:pPr>
    </w:p>
    <w:sectPr w:rsidR="00985581">
      <w:pgSz w:w="11910" w:h="16840"/>
      <w:pgMar w:top="1580" w:right="620" w:bottom="280" w:left="5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227B89"/>
    <w:multiLevelType w:val="hybridMultilevel"/>
    <w:tmpl w:val="306028C6"/>
    <w:lvl w:ilvl="0" w:tplc="827099AA">
      <w:numFmt w:val="bullet"/>
      <w:lvlText w:val=""/>
      <w:lvlJc w:val="left"/>
      <w:pPr>
        <w:ind w:left="1034" w:hanging="149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9558E3EA">
      <w:numFmt w:val="bullet"/>
      <w:lvlText w:val="•"/>
      <w:lvlJc w:val="left"/>
      <w:pPr>
        <w:ind w:left="2008" w:hanging="149"/>
      </w:pPr>
      <w:rPr>
        <w:rFonts w:hint="default"/>
        <w:lang w:val="ru-RU" w:eastAsia="en-US" w:bidi="ar-SA"/>
      </w:rPr>
    </w:lvl>
    <w:lvl w:ilvl="2" w:tplc="402E7DFC">
      <w:numFmt w:val="bullet"/>
      <w:lvlText w:val="•"/>
      <w:lvlJc w:val="left"/>
      <w:pPr>
        <w:ind w:left="2976" w:hanging="149"/>
      </w:pPr>
      <w:rPr>
        <w:rFonts w:hint="default"/>
        <w:lang w:val="ru-RU" w:eastAsia="en-US" w:bidi="ar-SA"/>
      </w:rPr>
    </w:lvl>
    <w:lvl w:ilvl="3" w:tplc="A3E62E9E">
      <w:numFmt w:val="bullet"/>
      <w:lvlText w:val="•"/>
      <w:lvlJc w:val="left"/>
      <w:pPr>
        <w:ind w:left="3945" w:hanging="149"/>
      </w:pPr>
      <w:rPr>
        <w:rFonts w:hint="default"/>
        <w:lang w:val="ru-RU" w:eastAsia="en-US" w:bidi="ar-SA"/>
      </w:rPr>
    </w:lvl>
    <w:lvl w:ilvl="4" w:tplc="B15EEBF6">
      <w:numFmt w:val="bullet"/>
      <w:lvlText w:val="•"/>
      <w:lvlJc w:val="left"/>
      <w:pPr>
        <w:ind w:left="4913" w:hanging="149"/>
      </w:pPr>
      <w:rPr>
        <w:rFonts w:hint="default"/>
        <w:lang w:val="ru-RU" w:eastAsia="en-US" w:bidi="ar-SA"/>
      </w:rPr>
    </w:lvl>
    <w:lvl w:ilvl="5" w:tplc="E2940276">
      <w:numFmt w:val="bullet"/>
      <w:lvlText w:val="•"/>
      <w:lvlJc w:val="left"/>
      <w:pPr>
        <w:ind w:left="5882" w:hanging="149"/>
      </w:pPr>
      <w:rPr>
        <w:rFonts w:hint="default"/>
        <w:lang w:val="ru-RU" w:eastAsia="en-US" w:bidi="ar-SA"/>
      </w:rPr>
    </w:lvl>
    <w:lvl w:ilvl="6" w:tplc="E98C6356">
      <w:numFmt w:val="bullet"/>
      <w:lvlText w:val="•"/>
      <w:lvlJc w:val="left"/>
      <w:pPr>
        <w:ind w:left="6850" w:hanging="149"/>
      </w:pPr>
      <w:rPr>
        <w:rFonts w:hint="default"/>
        <w:lang w:val="ru-RU" w:eastAsia="en-US" w:bidi="ar-SA"/>
      </w:rPr>
    </w:lvl>
    <w:lvl w:ilvl="7" w:tplc="634A81CC">
      <w:numFmt w:val="bullet"/>
      <w:lvlText w:val="•"/>
      <w:lvlJc w:val="left"/>
      <w:pPr>
        <w:ind w:left="7818" w:hanging="149"/>
      </w:pPr>
      <w:rPr>
        <w:rFonts w:hint="default"/>
        <w:lang w:val="ru-RU" w:eastAsia="en-US" w:bidi="ar-SA"/>
      </w:rPr>
    </w:lvl>
    <w:lvl w:ilvl="8" w:tplc="E4E2469A">
      <w:numFmt w:val="bullet"/>
      <w:lvlText w:val="•"/>
      <w:lvlJc w:val="left"/>
      <w:pPr>
        <w:ind w:left="8787" w:hanging="149"/>
      </w:pPr>
      <w:rPr>
        <w:rFonts w:hint="default"/>
        <w:lang w:val="ru-RU" w:eastAsia="en-US" w:bidi="ar-SA"/>
      </w:rPr>
    </w:lvl>
  </w:abstractNum>
  <w:abstractNum w:abstractNumId="1">
    <w:nsid w:val="7DAD34E1"/>
    <w:multiLevelType w:val="hybridMultilevel"/>
    <w:tmpl w:val="C25239F2"/>
    <w:lvl w:ilvl="0" w:tplc="7F9E3F32">
      <w:start w:val="2"/>
      <w:numFmt w:val="decimal"/>
      <w:lvlText w:val="%1."/>
      <w:lvlJc w:val="left"/>
      <w:pPr>
        <w:ind w:left="837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D052556C">
      <w:start w:val="1"/>
      <w:numFmt w:val="decimal"/>
      <w:lvlText w:val="%2."/>
      <w:lvlJc w:val="left"/>
      <w:pPr>
        <w:ind w:left="2153" w:hanging="384"/>
        <w:jc w:val="left"/>
      </w:pPr>
      <w:rPr>
        <w:rFonts w:hint="default"/>
        <w:w w:val="100"/>
        <w:lang w:val="ru-RU" w:eastAsia="en-US" w:bidi="ar-SA"/>
      </w:rPr>
    </w:lvl>
    <w:lvl w:ilvl="2" w:tplc="61902F14">
      <w:numFmt w:val="bullet"/>
      <w:lvlText w:val="•"/>
      <w:lvlJc w:val="left"/>
      <w:pPr>
        <w:ind w:left="3111" w:hanging="384"/>
      </w:pPr>
      <w:rPr>
        <w:rFonts w:hint="default"/>
        <w:lang w:val="ru-RU" w:eastAsia="en-US" w:bidi="ar-SA"/>
      </w:rPr>
    </w:lvl>
    <w:lvl w:ilvl="3" w:tplc="78749246">
      <w:numFmt w:val="bullet"/>
      <w:lvlText w:val="•"/>
      <w:lvlJc w:val="left"/>
      <w:pPr>
        <w:ind w:left="4063" w:hanging="384"/>
      </w:pPr>
      <w:rPr>
        <w:rFonts w:hint="default"/>
        <w:lang w:val="ru-RU" w:eastAsia="en-US" w:bidi="ar-SA"/>
      </w:rPr>
    </w:lvl>
    <w:lvl w:ilvl="4" w:tplc="EFE238FA">
      <w:numFmt w:val="bullet"/>
      <w:lvlText w:val="•"/>
      <w:lvlJc w:val="left"/>
      <w:pPr>
        <w:ind w:left="5014" w:hanging="384"/>
      </w:pPr>
      <w:rPr>
        <w:rFonts w:hint="default"/>
        <w:lang w:val="ru-RU" w:eastAsia="en-US" w:bidi="ar-SA"/>
      </w:rPr>
    </w:lvl>
    <w:lvl w:ilvl="5" w:tplc="16D66012">
      <w:numFmt w:val="bullet"/>
      <w:lvlText w:val="•"/>
      <w:lvlJc w:val="left"/>
      <w:pPr>
        <w:ind w:left="5966" w:hanging="384"/>
      </w:pPr>
      <w:rPr>
        <w:rFonts w:hint="default"/>
        <w:lang w:val="ru-RU" w:eastAsia="en-US" w:bidi="ar-SA"/>
      </w:rPr>
    </w:lvl>
    <w:lvl w:ilvl="6" w:tplc="F4062782">
      <w:numFmt w:val="bullet"/>
      <w:lvlText w:val="•"/>
      <w:lvlJc w:val="left"/>
      <w:pPr>
        <w:ind w:left="6917" w:hanging="384"/>
      </w:pPr>
      <w:rPr>
        <w:rFonts w:hint="default"/>
        <w:lang w:val="ru-RU" w:eastAsia="en-US" w:bidi="ar-SA"/>
      </w:rPr>
    </w:lvl>
    <w:lvl w:ilvl="7" w:tplc="1CAC3906">
      <w:numFmt w:val="bullet"/>
      <w:lvlText w:val="•"/>
      <w:lvlJc w:val="left"/>
      <w:pPr>
        <w:ind w:left="7869" w:hanging="384"/>
      </w:pPr>
      <w:rPr>
        <w:rFonts w:hint="default"/>
        <w:lang w:val="ru-RU" w:eastAsia="en-US" w:bidi="ar-SA"/>
      </w:rPr>
    </w:lvl>
    <w:lvl w:ilvl="8" w:tplc="06A65AE4">
      <w:numFmt w:val="bullet"/>
      <w:lvlText w:val="•"/>
      <w:lvlJc w:val="left"/>
      <w:pPr>
        <w:ind w:left="8820" w:hanging="384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985581"/>
    <w:rsid w:val="00985581"/>
    <w:rsid w:val="009F70F2"/>
    <w:rsid w:val="00C330CE"/>
    <w:rsid w:val="00C915C4"/>
    <w:rsid w:val="00CA5D86"/>
    <w:rsid w:val="00F72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Calibri" w:eastAsia="Calibri" w:hAnsi="Calibri" w:cs="Calibri"/>
      <w:lang w:val="ru-RU"/>
    </w:rPr>
  </w:style>
  <w:style w:type="paragraph" w:styleId="1">
    <w:name w:val="heading 1"/>
    <w:basedOn w:val="a"/>
    <w:uiPriority w:val="1"/>
    <w:qFormat/>
    <w:pPr>
      <w:spacing w:before="67"/>
      <w:ind w:left="1808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1034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3">
    <w:name w:val="heading 3"/>
    <w:basedOn w:val="a"/>
    <w:uiPriority w:val="1"/>
    <w:qFormat/>
    <w:pPr>
      <w:ind w:left="1082"/>
      <w:outlineLvl w:val="2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34"/>
    </w:pPr>
  </w:style>
  <w:style w:type="paragraph" w:styleId="a4">
    <w:name w:val="List Paragraph"/>
    <w:basedOn w:val="a"/>
    <w:uiPriority w:val="1"/>
    <w:qFormat/>
    <w:pPr>
      <w:ind w:left="1034" w:firstLine="48"/>
    </w:pPr>
  </w:style>
  <w:style w:type="paragraph" w:customStyle="1" w:styleId="TableParagraph">
    <w:name w:val="Table Paragraph"/>
    <w:basedOn w:val="a"/>
    <w:uiPriority w:val="1"/>
    <w:qFormat/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Calibri" w:eastAsia="Calibri" w:hAnsi="Calibri" w:cs="Calibri"/>
      <w:lang w:val="ru-RU"/>
    </w:rPr>
  </w:style>
  <w:style w:type="paragraph" w:styleId="1">
    <w:name w:val="heading 1"/>
    <w:basedOn w:val="a"/>
    <w:uiPriority w:val="1"/>
    <w:qFormat/>
    <w:pPr>
      <w:spacing w:before="67"/>
      <w:ind w:left="1808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1034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3">
    <w:name w:val="heading 3"/>
    <w:basedOn w:val="a"/>
    <w:uiPriority w:val="1"/>
    <w:qFormat/>
    <w:pPr>
      <w:ind w:left="1082"/>
      <w:outlineLvl w:val="2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34"/>
    </w:pPr>
  </w:style>
  <w:style w:type="paragraph" w:styleId="a4">
    <w:name w:val="List Paragraph"/>
    <w:basedOn w:val="a"/>
    <w:uiPriority w:val="1"/>
    <w:qFormat/>
    <w:pPr>
      <w:ind w:left="1034" w:firstLine="48"/>
    </w:pPr>
  </w:style>
  <w:style w:type="paragraph" w:customStyle="1" w:styleId="TableParagraph">
    <w:name w:val="Table Paragraph"/>
    <w:basedOn w:val="a"/>
    <w:uiPriority w:val="1"/>
    <w:qFormat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388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650</TotalTime>
  <Pages>1</Pages>
  <Words>6311</Words>
  <Characters>35976</Characters>
  <Application>Microsoft Office Word</Application>
  <DocSecurity>0</DocSecurity>
  <Lines>299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мавлия</dc:creator>
  <cp:lastModifiedBy>Раушания</cp:lastModifiedBy>
  <cp:revision>8</cp:revision>
  <dcterms:created xsi:type="dcterms:W3CDTF">2021-08-30T07:46:00Z</dcterms:created>
  <dcterms:modified xsi:type="dcterms:W3CDTF">2021-08-31T02:49:00Z</dcterms:modified>
</cp:coreProperties>
</file>